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20B" w:rsidRDefault="00967B7F">
      <w:r>
        <w:rPr>
          <w:noProof/>
          <w:lang w:eastAsia="ru-RU"/>
        </w:rPr>
        <w:drawing>
          <wp:inline distT="0" distB="0" distL="0" distR="0">
            <wp:extent cx="5940425" cy="8166571"/>
            <wp:effectExtent l="0" t="0" r="3175" b="6350"/>
            <wp:docPr id="1" name="Рисунок 1" descr="C:\Users\Земфира\Desktop\изменненная учебная план\2018-04-22_0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емфира\Desktop\изменненная учебная план\2018-04-22_003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7B7F" w:rsidRDefault="00967B7F"/>
    <w:p w:rsidR="00967B7F" w:rsidRDefault="00967B7F"/>
    <w:p w:rsidR="00967B7F" w:rsidRDefault="00967B7F"/>
    <w:p w:rsidR="00967B7F" w:rsidRDefault="00967B7F">
      <w:r>
        <w:rPr>
          <w:noProof/>
          <w:lang w:eastAsia="ru-RU"/>
        </w:rPr>
        <w:lastRenderedPageBreak/>
        <w:drawing>
          <wp:inline distT="0" distB="0" distL="0" distR="0">
            <wp:extent cx="5940425" cy="8166571"/>
            <wp:effectExtent l="0" t="0" r="3175" b="6350"/>
            <wp:docPr id="2" name="Рисунок 2" descr="C:\Users\Земфира\Desktop\изменненная учебная план\2018-04-22_0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емфира\Desktop\изменненная учебная план\2018-04-22_004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7B7F" w:rsidRDefault="00967B7F"/>
    <w:p w:rsidR="00967B7F" w:rsidRDefault="00967B7F"/>
    <w:p w:rsidR="00967B7F" w:rsidRDefault="00967B7F"/>
    <w:p w:rsidR="00967B7F" w:rsidRDefault="00967B7F">
      <w:r>
        <w:rPr>
          <w:noProof/>
          <w:lang w:eastAsia="ru-RU"/>
        </w:rPr>
        <w:lastRenderedPageBreak/>
        <w:drawing>
          <wp:inline distT="0" distB="0" distL="0" distR="0">
            <wp:extent cx="5940425" cy="8166571"/>
            <wp:effectExtent l="0" t="0" r="3175" b="6350"/>
            <wp:docPr id="3" name="Рисунок 3" descr="C:\Users\Земфира\Desktop\изменненная учебная план\2018-04-22_0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емфира\Desktop\изменненная учебная план\2018-04-22_005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7B7F" w:rsidRDefault="00967B7F"/>
    <w:p w:rsidR="00967B7F" w:rsidRDefault="00967B7F"/>
    <w:p w:rsidR="00967B7F" w:rsidRDefault="00967B7F"/>
    <w:p w:rsidR="00967B7F" w:rsidRDefault="00967B7F"/>
    <w:p w:rsidR="005D55A7" w:rsidRPr="00BB7522" w:rsidRDefault="005D55A7" w:rsidP="005D55A7">
      <w:pPr>
        <w:pStyle w:val="a9"/>
        <w:jc w:val="both"/>
        <w:rPr>
          <w:color w:val="000000"/>
        </w:rPr>
      </w:pPr>
      <w:r w:rsidRPr="00BB7522">
        <w:rPr>
          <w:color w:val="000000"/>
        </w:rPr>
        <w:lastRenderedPageBreak/>
        <w:t>Вариативная (модульная) часть – не более 40 процентов от общего нормативного времени, отводимого на освоение основных образовательных программ дошкольного образования. Эта часть Плана, формируемая образовательным учреждением, обеспечивает вариативность образования; отражает специфику МБДОУ; позволяет учитывать специфику национально-культурных (этнокультурной региональной ситуации - ЭРС), демографических, климатических условий, в которых осуществляется образовательный процесс. Содержание вариативной части программы не превышает учебной нагрузки, т.к. в основном реализуется в режимных моментах.</w:t>
      </w:r>
    </w:p>
    <w:p w:rsidR="005D55A7" w:rsidRDefault="005D55A7" w:rsidP="005D55A7">
      <w:pPr>
        <w:pStyle w:val="a9"/>
        <w:jc w:val="both"/>
        <w:rPr>
          <w:color w:val="000000"/>
        </w:rPr>
      </w:pPr>
      <w:proofErr w:type="gramStart"/>
      <w:r w:rsidRPr="00BB7522">
        <w:rPr>
          <w:color w:val="000000"/>
        </w:rPr>
        <w:t xml:space="preserve">С учетом этнокультурной региональной ситуации в учебном плане предусмотрено обучение дошкольников татарскому языку, которое организуется в возрастных </w:t>
      </w:r>
      <w:r>
        <w:rPr>
          <w:color w:val="000000"/>
        </w:rPr>
        <w:t>под</w:t>
      </w:r>
      <w:r w:rsidRPr="00BB7522">
        <w:rPr>
          <w:color w:val="000000"/>
        </w:rPr>
        <w:t>группах ДОУ: в младших (игровая деятельность), средн</w:t>
      </w:r>
      <w:r>
        <w:rPr>
          <w:color w:val="000000"/>
        </w:rPr>
        <w:t>ей</w:t>
      </w:r>
      <w:r w:rsidRPr="00BB7522">
        <w:rPr>
          <w:color w:val="000000"/>
        </w:rPr>
        <w:t xml:space="preserve"> </w:t>
      </w:r>
      <w:r>
        <w:rPr>
          <w:color w:val="000000"/>
        </w:rPr>
        <w:t>под</w:t>
      </w:r>
      <w:r w:rsidRPr="00BB7522">
        <w:rPr>
          <w:color w:val="000000"/>
        </w:rPr>
        <w:t>групп</w:t>
      </w:r>
      <w:r>
        <w:rPr>
          <w:color w:val="000000"/>
        </w:rPr>
        <w:t>е</w:t>
      </w:r>
      <w:r w:rsidRPr="00BB7522">
        <w:rPr>
          <w:color w:val="000000"/>
        </w:rPr>
        <w:t xml:space="preserve"> - в режимных моментах, </w:t>
      </w:r>
      <w:r>
        <w:rPr>
          <w:color w:val="000000"/>
        </w:rPr>
        <w:t xml:space="preserve">в </w:t>
      </w:r>
      <w:r w:rsidRPr="00BB7522">
        <w:rPr>
          <w:color w:val="000000"/>
        </w:rPr>
        <w:t>старш</w:t>
      </w:r>
      <w:r>
        <w:rPr>
          <w:color w:val="000000"/>
        </w:rPr>
        <w:t>ей – 1раз в неделю, в</w:t>
      </w:r>
      <w:r w:rsidRPr="00BB7522">
        <w:rPr>
          <w:color w:val="000000"/>
        </w:rPr>
        <w:t xml:space="preserve"> подготовительн</w:t>
      </w:r>
      <w:r>
        <w:rPr>
          <w:color w:val="000000"/>
        </w:rPr>
        <w:t>ой</w:t>
      </w:r>
      <w:r w:rsidRPr="00BB7522">
        <w:rPr>
          <w:color w:val="000000"/>
        </w:rPr>
        <w:t xml:space="preserve"> – в качестве образовательной деятельности – 2 раза в неделю и 1 – в режиме дня. </w:t>
      </w:r>
      <w:proofErr w:type="gramEnd"/>
    </w:p>
    <w:p w:rsidR="005D55A7" w:rsidRPr="00BB7522" w:rsidRDefault="005D55A7" w:rsidP="005D55A7">
      <w:pPr>
        <w:pStyle w:val="a9"/>
        <w:jc w:val="both"/>
        <w:rPr>
          <w:color w:val="000000"/>
        </w:rPr>
      </w:pPr>
      <w:r w:rsidRPr="00BB7522">
        <w:rPr>
          <w:color w:val="000000"/>
        </w:rPr>
        <w:t>Объем учебной нагрузки в течение недели определен в соответствии с санитарно-эпидемиологическими требованиями к устройству, содержанию и организации режима работы дошкольных образовательных учреждений (СанПиН 2.4.1.3049-13), а также инструктивно-методическим письмом Министерства образования Российской Федерации от 14.03.2000 г. № 65/23-16.</w:t>
      </w:r>
    </w:p>
    <w:p w:rsidR="005D55A7" w:rsidRPr="00BB7522" w:rsidRDefault="005D55A7" w:rsidP="005D55A7">
      <w:pPr>
        <w:pStyle w:val="a9"/>
        <w:jc w:val="both"/>
        <w:rPr>
          <w:color w:val="000000"/>
        </w:rPr>
      </w:pPr>
      <w:r w:rsidRPr="00BB7522">
        <w:rPr>
          <w:color w:val="000000"/>
        </w:rPr>
        <w:t>Учебный план представлен образовательными областями: социально-коммуникативное развитие, познавательное развитие, речевое развитие, художественно-эстетическое развитие, физическое развитие, обеспечивающими развитие личности, мотивации и способностей детей в различных видах деятельности.</w:t>
      </w:r>
    </w:p>
    <w:p w:rsidR="005D55A7" w:rsidRDefault="005D55A7" w:rsidP="005D55A7">
      <w:pPr>
        <w:pStyle w:val="a9"/>
        <w:jc w:val="both"/>
        <w:rPr>
          <w:color w:val="000000"/>
        </w:rPr>
      </w:pPr>
      <w:r w:rsidRPr="00BB7522">
        <w:rPr>
          <w:color w:val="000000"/>
        </w:rPr>
        <w:t xml:space="preserve">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</w:t>
      </w:r>
      <w:proofErr w:type="gramStart"/>
      <w:r w:rsidRPr="00BB7522">
        <w:rPr>
          <w:color w:val="000000"/>
        </w:rPr>
        <w:t>со</w:t>
      </w:r>
      <w:proofErr w:type="gramEnd"/>
      <w:r w:rsidRPr="00BB7522">
        <w:rPr>
          <w:color w:val="000000"/>
        </w:rPr>
        <w:t xml:space="preserve"> взрослыми и сверстниками; становление самостоятельности, целенаправленности и саморегуляции собственных действий; развитие социального и</w:t>
      </w:r>
      <w:r>
        <w:rPr>
          <w:color w:val="000000"/>
        </w:rPr>
        <w:t xml:space="preserve"> </w:t>
      </w:r>
      <w:r w:rsidRPr="00BB7522">
        <w:rPr>
          <w:color w:val="000000"/>
        </w:rPr>
        <w:t>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</w:t>
      </w:r>
      <w:r>
        <w:rPr>
          <w:color w:val="000000"/>
        </w:rPr>
        <w:t>чества; формирование основ безо</w:t>
      </w:r>
      <w:r w:rsidRPr="00BB7522">
        <w:rPr>
          <w:color w:val="000000"/>
        </w:rPr>
        <w:t>пасного поведения в быту, социуме, природе.</w:t>
      </w:r>
    </w:p>
    <w:p w:rsidR="005D55A7" w:rsidRPr="006E5F39" w:rsidRDefault="005D55A7" w:rsidP="005D55A7">
      <w:pPr>
        <w:pStyle w:val="a9"/>
        <w:jc w:val="center"/>
        <w:rPr>
          <w:color w:val="000000"/>
        </w:rPr>
      </w:pPr>
      <w:r w:rsidRPr="006E5F39">
        <w:rPr>
          <w:b/>
          <w:color w:val="000000"/>
        </w:rPr>
        <w:t>1.4. Образовательная область</w:t>
      </w:r>
      <w:r w:rsidRPr="006E5F39">
        <w:rPr>
          <w:color w:val="000000"/>
        </w:rPr>
        <w:t xml:space="preserve"> </w:t>
      </w:r>
    </w:p>
    <w:p w:rsidR="005D55A7" w:rsidRPr="006E5F39" w:rsidRDefault="005D55A7" w:rsidP="005D55A7">
      <w:pPr>
        <w:pStyle w:val="a9"/>
        <w:spacing w:before="0" w:beforeAutospacing="0" w:after="0" w:afterAutospacing="0"/>
        <w:jc w:val="both"/>
        <w:rPr>
          <w:b/>
          <w:color w:val="000000"/>
        </w:rPr>
      </w:pPr>
      <w:r w:rsidRPr="006E5F39">
        <w:rPr>
          <w:b/>
          <w:color w:val="000000"/>
        </w:rPr>
        <w:t>Социально-коммуникативное развитие</w:t>
      </w:r>
    </w:p>
    <w:p w:rsidR="005D55A7" w:rsidRPr="006E5F39" w:rsidRDefault="005D55A7" w:rsidP="005D55A7">
      <w:pPr>
        <w:pStyle w:val="a9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 - Социализация, развитие общения, нравственное воспитание;</w:t>
      </w:r>
    </w:p>
    <w:p w:rsidR="005D55A7" w:rsidRPr="006E5F39" w:rsidRDefault="005D55A7" w:rsidP="005D55A7">
      <w:pPr>
        <w:pStyle w:val="a9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 - Ребенок в семье и сообществе, патриотическое воспитание; </w:t>
      </w:r>
    </w:p>
    <w:p w:rsidR="005D55A7" w:rsidRPr="006E5F39" w:rsidRDefault="005D55A7" w:rsidP="005D55A7">
      <w:pPr>
        <w:pStyle w:val="a9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>• Образ я • Семья • Детский сад • Родная страна</w:t>
      </w:r>
    </w:p>
    <w:p w:rsidR="005D55A7" w:rsidRPr="006E5F39" w:rsidRDefault="005D55A7" w:rsidP="005D55A7">
      <w:pPr>
        <w:pStyle w:val="a9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 - Самообслуживание, самостоятельность, трудовое воспитание; </w:t>
      </w:r>
    </w:p>
    <w:p w:rsidR="005D55A7" w:rsidRPr="006E5F39" w:rsidRDefault="005D55A7" w:rsidP="005D55A7">
      <w:pPr>
        <w:pStyle w:val="a9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>• Воспитание культурно-гигиенических навыков • Самообслуживание • Общественно-полезный труд • Уважение к труду взрослых</w:t>
      </w:r>
    </w:p>
    <w:p w:rsidR="005D55A7" w:rsidRPr="006E5F39" w:rsidRDefault="005D55A7" w:rsidP="005D55A7">
      <w:pPr>
        <w:pStyle w:val="a9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 - Формирование основ безопасности; </w:t>
      </w:r>
    </w:p>
    <w:p w:rsidR="005D55A7" w:rsidRPr="006E5F39" w:rsidRDefault="005D55A7" w:rsidP="005D55A7">
      <w:pPr>
        <w:pStyle w:val="a9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>• Безопасное поведение в природе • Безопасное поведение на дорогах • Безопасность собственной жизнедеятельности</w:t>
      </w:r>
    </w:p>
    <w:p w:rsidR="005D55A7" w:rsidRPr="006E5F39" w:rsidRDefault="005D55A7" w:rsidP="005D55A7">
      <w:pPr>
        <w:pStyle w:val="a9"/>
        <w:spacing w:before="0" w:beforeAutospacing="0" w:after="0" w:afterAutospacing="0"/>
        <w:rPr>
          <w:color w:val="000000"/>
        </w:rPr>
      </w:pPr>
    </w:p>
    <w:p w:rsidR="005D55A7" w:rsidRPr="006E5F39" w:rsidRDefault="005D55A7" w:rsidP="005D55A7">
      <w:pPr>
        <w:pStyle w:val="a9"/>
        <w:spacing w:before="0" w:beforeAutospacing="0" w:after="0" w:afterAutospacing="0"/>
        <w:rPr>
          <w:b/>
          <w:color w:val="000000"/>
        </w:rPr>
      </w:pPr>
      <w:r w:rsidRPr="006E5F39">
        <w:rPr>
          <w:b/>
          <w:color w:val="000000"/>
        </w:rPr>
        <w:t>Познавательное развитие</w:t>
      </w:r>
    </w:p>
    <w:p w:rsidR="005D55A7" w:rsidRPr="006E5F39" w:rsidRDefault="005D55A7" w:rsidP="005D55A7">
      <w:pPr>
        <w:pStyle w:val="a9"/>
        <w:jc w:val="both"/>
        <w:rPr>
          <w:color w:val="000000"/>
        </w:rPr>
      </w:pPr>
      <w:r w:rsidRPr="006E5F39">
        <w:rPr>
          <w:color w:val="000000"/>
        </w:rPr>
        <w:t xml:space="preserve">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6E5F39">
        <w:rPr>
          <w:color w:val="000000"/>
        </w:rPr>
        <w:t xml:space="preserve">формирование первичных </w:t>
      </w:r>
      <w:r w:rsidRPr="006E5F39">
        <w:rPr>
          <w:color w:val="000000"/>
        </w:rPr>
        <w:lastRenderedPageBreak/>
        <w:t>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</w:t>
      </w:r>
      <w:proofErr w:type="gramEnd"/>
      <w:r w:rsidRPr="006E5F39">
        <w:rPr>
          <w:color w:val="000000"/>
        </w:rPr>
        <w:t xml:space="preserve"> об общем доме людей, об особенностях ее природы, многообразии стран и народов мира.</w:t>
      </w:r>
    </w:p>
    <w:p w:rsidR="005D55A7" w:rsidRPr="006E5F39" w:rsidRDefault="005D55A7" w:rsidP="005D55A7">
      <w:pPr>
        <w:pStyle w:val="a9"/>
        <w:rPr>
          <w:color w:val="000000"/>
        </w:rPr>
      </w:pPr>
      <w:r w:rsidRPr="006E5F39">
        <w:rPr>
          <w:b/>
          <w:color w:val="000000"/>
        </w:rPr>
        <w:t xml:space="preserve">Познавательное развитие </w:t>
      </w:r>
    </w:p>
    <w:p w:rsidR="005D55A7" w:rsidRPr="006E5F39" w:rsidRDefault="005D55A7" w:rsidP="005D55A7">
      <w:pPr>
        <w:pStyle w:val="a9"/>
        <w:spacing w:before="0" w:beforeAutospacing="0" w:after="0" w:afterAutospacing="0"/>
        <w:rPr>
          <w:color w:val="000000"/>
        </w:rPr>
      </w:pPr>
      <w:r w:rsidRPr="006E5F39">
        <w:rPr>
          <w:color w:val="000000"/>
        </w:rPr>
        <w:t>- Развитие познавательно-исследовательской деятельности;</w:t>
      </w:r>
    </w:p>
    <w:p w:rsidR="005D55A7" w:rsidRPr="006E5F39" w:rsidRDefault="005D55A7" w:rsidP="005D55A7">
      <w:pPr>
        <w:pStyle w:val="a9"/>
        <w:spacing w:before="0" w:beforeAutospacing="0" w:after="0" w:afterAutospacing="0"/>
        <w:rPr>
          <w:color w:val="000000"/>
        </w:rPr>
      </w:pPr>
      <w:r w:rsidRPr="006E5F39">
        <w:rPr>
          <w:color w:val="000000"/>
        </w:rPr>
        <w:t xml:space="preserve"> • Первичные представления об объектах окружающего мира • Сенсорное развитие • Дидактические игры • Проектная деятельность (со средней группы)</w:t>
      </w:r>
    </w:p>
    <w:p w:rsidR="005D55A7" w:rsidRPr="006E5F39" w:rsidRDefault="005D55A7" w:rsidP="005D55A7">
      <w:pPr>
        <w:pStyle w:val="a9"/>
        <w:spacing w:before="0" w:beforeAutospacing="0" w:after="0" w:afterAutospacing="0"/>
        <w:rPr>
          <w:color w:val="000000"/>
        </w:rPr>
      </w:pPr>
      <w:r w:rsidRPr="006E5F39">
        <w:rPr>
          <w:color w:val="000000"/>
        </w:rPr>
        <w:t xml:space="preserve">- Приобщение к социокультурным ценностям; </w:t>
      </w:r>
    </w:p>
    <w:p w:rsidR="005D55A7" w:rsidRPr="006E5F39" w:rsidRDefault="005D55A7" w:rsidP="005D55A7">
      <w:pPr>
        <w:pStyle w:val="a9"/>
        <w:spacing w:before="0" w:beforeAutospacing="0" w:after="0" w:afterAutospacing="0"/>
        <w:rPr>
          <w:color w:val="000000"/>
        </w:rPr>
      </w:pPr>
      <w:r w:rsidRPr="006E5F39">
        <w:rPr>
          <w:color w:val="000000"/>
        </w:rPr>
        <w:t xml:space="preserve">• Ближайшее окружение • Обобщающие понятия • Транспортные средства </w:t>
      </w:r>
    </w:p>
    <w:p w:rsidR="005D55A7" w:rsidRPr="006E5F39" w:rsidRDefault="005D55A7" w:rsidP="005D55A7">
      <w:pPr>
        <w:pStyle w:val="a9"/>
        <w:spacing w:before="0" w:beforeAutospacing="0" w:after="0" w:afterAutospacing="0"/>
        <w:rPr>
          <w:color w:val="000000"/>
        </w:rPr>
      </w:pPr>
      <w:r w:rsidRPr="006E5F39">
        <w:rPr>
          <w:color w:val="000000"/>
        </w:rPr>
        <w:t xml:space="preserve">- Формирование элементарных математических представлений; </w:t>
      </w:r>
    </w:p>
    <w:p w:rsidR="005D55A7" w:rsidRPr="006E5F39" w:rsidRDefault="005D55A7" w:rsidP="005D55A7">
      <w:pPr>
        <w:pStyle w:val="a9"/>
        <w:spacing w:before="0" w:beforeAutospacing="0" w:after="0" w:afterAutospacing="0"/>
        <w:rPr>
          <w:color w:val="000000"/>
        </w:rPr>
      </w:pPr>
      <w:r w:rsidRPr="006E5F39">
        <w:rPr>
          <w:color w:val="000000"/>
        </w:rPr>
        <w:t xml:space="preserve">Младший дошкольный возраст • Количество • Величина • Форма • Ориентировка в пространстве • Ориентировка во времени </w:t>
      </w:r>
    </w:p>
    <w:p w:rsidR="005D55A7" w:rsidRPr="006E5F39" w:rsidRDefault="005D55A7" w:rsidP="005D55A7">
      <w:pPr>
        <w:pStyle w:val="a9"/>
        <w:spacing w:before="0" w:beforeAutospacing="0" w:after="0" w:afterAutospacing="0"/>
        <w:rPr>
          <w:color w:val="000000"/>
        </w:rPr>
      </w:pPr>
      <w:r w:rsidRPr="006E5F39">
        <w:rPr>
          <w:color w:val="000000"/>
        </w:rPr>
        <w:t>Старший дошкольный возраст • Количество и счет • Величина • Форма • Ориентировка в пространстве • Ориентировка во времени</w:t>
      </w:r>
    </w:p>
    <w:p w:rsidR="005D55A7" w:rsidRDefault="005D55A7" w:rsidP="005D55A7">
      <w:pPr>
        <w:pStyle w:val="a9"/>
        <w:spacing w:before="0" w:beforeAutospacing="0" w:after="0" w:afterAutospacing="0"/>
        <w:rPr>
          <w:color w:val="000000"/>
        </w:rPr>
      </w:pPr>
      <w:r w:rsidRPr="006E5F39">
        <w:rPr>
          <w:color w:val="000000"/>
        </w:rPr>
        <w:t xml:space="preserve"> - Ознакомление с миром природы • Сезонные наблюдения</w:t>
      </w:r>
    </w:p>
    <w:p w:rsidR="005D55A7" w:rsidRPr="006E5F39" w:rsidRDefault="005D55A7" w:rsidP="005D55A7">
      <w:pPr>
        <w:pStyle w:val="a9"/>
        <w:spacing w:before="0" w:beforeAutospacing="0" w:after="0" w:afterAutospacing="0"/>
        <w:rPr>
          <w:color w:val="000000"/>
        </w:rPr>
      </w:pPr>
    </w:p>
    <w:p w:rsidR="005D55A7" w:rsidRPr="006E5F39" w:rsidRDefault="005D55A7" w:rsidP="005D55A7">
      <w:pPr>
        <w:pStyle w:val="a9"/>
        <w:spacing w:before="0" w:beforeAutospacing="0" w:after="0" w:afterAutospacing="0"/>
        <w:rPr>
          <w:b/>
          <w:color w:val="000000"/>
        </w:rPr>
      </w:pPr>
      <w:r w:rsidRPr="006E5F39">
        <w:rPr>
          <w:b/>
          <w:color w:val="000000"/>
        </w:rPr>
        <w:t>Речевое развитие</w:t>
      </w:r>
    </w:p>
    <w:p w:rsidR="005D55A7" w:rsidRPr="006E5F39" w:rsidRDefault="005D55A7" w:rsidP="005D55A7">
      <w:pPr>
        <w:pStyle w:val="a9"/>
        <w:spacing w:before="0" w:beforeAutospacing="0" w:after="0" w:afterAutospacing="0"/>
        <w:jc w:val="both"/>
        <w:rPr>
          <w:color w:val="000000"/>
        </w:rPr>
      </w:pPr>
      <w:proofErr w:type="gramStart"/>
      <w:r w:rsidRPr="006E5F39">
        <w:rPr>
          <w:color w:val="000000"/>
        </w:rPr>
        <w:t>Речевое 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  <w:proofErr w:type="gramEnd"/>
    </w:p>
    <w:p w:rsidR="005D55A7" w:rsidRPr="006E5F39" w:rsidRDefault="005D55A7" w:rsidP="005D55A7">
      <w:pPr>
        <w:pStyle w:val="a9"/>
        <w:spacing w:before="0" w:beforeAutospacing="0" w:after="0" w:afterAutospacing="0"/>
        <w:rPr>
          <w:color w:val="000000"/>
        </w:rPr>
      </w:pPr>
      <w:r w:rsidRPr="006E5F39">
        <w:rPr>
          <w:color w:val="000000"/>
        </w:rPr>
        <w:t>Речевое развитие</w:t>
      </w:r>
    </w:p>
    <w:p w:rsidR="005D55A7" w:rsidRPr="006E5F39" w:rsidRDefault="005D55A7" w:rsidP="005D55A7">
      <w:pPr>
        <w:pStyle w:val="a9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 - Развитие речи; • Развивающая речевая среда • Формирование словаря • Звуковая культура речи • Грамматический строй речи • Связная речь • Обучение грамоте (подготовительная группа) </w:t>
      </w:r>
    </w:p>
    <w:p w:rsidR="005D55A7" w:rsidRDefault="005D55A7" w:rsidP="005D55A7">
      <w:pPr>
        <w:pStyle w:val="a9"/>
        <w:spacing w:before="0" w:beforeAutospacing="0" w:after="0" w:afterAutospacing="0"/>
        <w:rPr>
          <w:color w:val="000000"/>
        </w:rPr>
      </w:pPr>
      <w:r w:rsidRPr="006E5F39">
        <w:rPr>
          <w:color w:val="000000"/>
        </w:rPr>
        <w:t>- Художественная литература.</w:t>
      </w:r>
    </w:p>
    <w:p w:rsidR="005D55A7" w:rsidRPr="006E5F39" w:rsidRDefault="005D55A7" w:rsidP="005D55A7">
      <w:pPr>
        <w:pStyle w:val="a9"/>
        <w:spacing w:before="0" w:beforeAutospacing="0" w:after="0" w:afterAutospacing="0"/>
        <w:rPr>
          <w:color w:val="000000"/>
        </w:rPr>
      </w:pPr>
    </w:p>
    <w:p w:rsidR="005D55A7" w:rsidRPr="006E5F39" w:rsidRDefault="005D55A7" w:rsidP="005D55A7">
      <w:pPr>
        <w:pStyle w:val="a9"/>
        <w:spacing w:before="0" w:beforeAutospacing="0" w:after="0" w:afterAutospacing="0"/>
        <w:rPr>
          <w:b/>
          <w:color w:val="000000"/>
        </w:rPr>
      </w:pPr>
      <w:r w:rsidRPr="006E5F39">
        <w:rPr>
          <w:b/>
          <w:color w:val="000000"/>
        </w:rPr>
        <w:t>Художественно-эстетическое развитие</w:t>
      </w:r>
    </w:p>
    <w:p w:rsidR="005D55A7" w:rsidRPr="006E5F39" w:rsidRDefault="005D55A7" w:rsidP="005D55A7">
      <w:pPr>
        <w:pStyle w:val="a9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>Художественно-эстетическое 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</w:t>
      </w:r>
    </w:p>
    <w:p w:rsidR="005D55A7" w:rsidRPr="006E5F39" w:rsidRDefault="005D55A7" w:rsidP="005D55A7">
      <w:pPr>
        <w:pStyle w:val="a9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Художественно-эстетическое развитие </w:t>
      </w:r>
    </w:p>
    <w:p w:rsidR="005D55A7" w:rsidRPr="006E5F39" w:rsidRDefault="005D55A7" w:rsidP="005D55A7">
      <w:pPr>
        <w:pStyle w:val="a9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- Приобщение к искусству; </w:t>
      </w:r>
    </w:p>
    <w:p w:rsidR="005D55A7" w:rsidRPr="006E5F39" w:rsidRDefault="005D55A7" w:rsidP="005D55A7">
      <w:pPr>
        <w:pStyle w:val="a9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- Изобразительная деятельность; </w:t>
      </w:r>
    </w:p>
    <w:p w:rsidR="005D55A7" w:rsidRPr="006E5F39" w:rsidRDefault="005D55A7" w:rsidP="005D55A7">
      <w:pPr>
        <w:pStyle w:val="a9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• Рисование </w:t>
      </w:r>
    </w:p>
    <w:p w:rsidR="005D55A7" w:rsidRPr="006E5F39" w:rsidRDefault="005D55A7" w:rsidP="005D55A7">
      <w:pPr>
        <w:pStyle w:val="a9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- </w:t>
      </w:r>
      <w:proofErr w:type="gramStart"/>
      <w:r w:rsidRPr="006E5F39">
        <w:rPr>
          <w:color w:val="000000"/>
        </w:rPr>
        <w:t>декоративное</w:t>
      </w:r>
      <w:proofErr w:type="gramEnd"/>
      <w:r w:rsidRPr="006E5F39">
        <w:rPr>
          <w:color w:val="000000"/>
        </w:rPr>
        <w:t xml:space="preserve"> (начиная со средней группы) </w:t>
      </w:r>
    </w:p>
    <w:p w:rsidR="005D55A7" w:rsidRPr="006E5F39" w:rsidRDefault="005D55A7" w:rsidP="005D55A7">
      <w:pPr>
        <w:pStyle w:val="a9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- </w:t>
      </w:r>
      <w:proofErr w:type="gramStart"/>
      <w:r w:rsidRPr="006E5F39">
        <w:rPr>
          <w:color w:val="000000"/>
        </w:rPr>
        <w:t>предметное</w:t>
      </w:r>
      <w:proofErr w:type="gramEnd"/>
      <w:r w:rsidRPr="006E5F39">
        <w:rPr>
          <w:color w:val="000000"/>
        </w:rPr>
        <w:t xml:space="preserve">, сюжетное (начиная со старшей группы) </w:t>
      </w:r>
    </w:p>
    <w:p w:rsidR="005D55A7" w:rsidRPr="006E5F39" w:rsidRDefault="005D55A7" w:rsidP="005D55A7">
      <w:pPr>
        <w:pStyle w:val="a9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>• Лепка</w:t>
      </w:r>
    </w:p>
    <w:p w:rsidR="005D55A7" w:rsidRPr="006E5F39" w:rsidRDefault="005D55A7" w:rsidP="005D55A7">
      <w:pPr>
        <w:pStyle w:val="a9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 - </w:t>
      </w:r>
      <w:proofErr w:type="gramStart"/>
      <w:r w:rsidRPr="006E5F39">
        <w:rPr>
          <w:color w:val="000000"/>
        </w:rPr>
        <w:t>декоративная</w:t>
      </w:r>
      <w:proofErr w:type="gramEnd"/>
      <w:r w:rsidRPr="006E5F39">
        <w:rPr>
          <w:color w:val="000000"/>
        </w:rPr>
        <w:t xml:space="preserve"> (начиная со средней группы)</w:t>
      </w:r>
    </w:p>
    <w:p w:rsidR="005D55A7" w:rsidRPr="006E5F39" w:rsidRDefault="005D55A7" w:rsidP="005D55A7">
      <w:pPr>
        <w:pStyle w:val="a9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 • Аппликация </w:t>
      </w:r>
    </w:p>
    <w:p w:rsidR="005D55A7" w:rsidRPr="006E5F39" w:rsidRDefault="005D55A7" w:rsidP="005D55A7">
      <w:pPr>
        <w:pStyle w:val="a9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>• Художественный труд (начиная со старшей группы)</w:t>
      </w:r>
    </w:p>
    <w:p w:rsidR="005D55A7" w:rsidRPr="006E5F39" w:rsidRDefault="005D55A7" w:rsidP="005D55A7">
      <w:pPr>
        <w:pStyle w:val="a9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 - Конструктивно-модельная деятельность; </w:t>
      </w:r>
    </w:p>
    <w:p w:rsidR="005D55A7" w:rsidRPr="006E5F39" w:rsidRDefault="005D55A7" w:rsidP="005D55A7">
      <w:pPr>
        <w:pStyle w:val="a9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lastRenderedPageBreak/>
        <w:t xml:space="preserve">- Музыкальная деятельность </w:t>
      </w:r>
    </w:p>
    <w:p w:rsidR="005D55A7" w:rsidRDefault="005D55A7" w:rsidP="005D55A7">
      <w:pPr>
        <w:pStyle w:val="a9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>• Слушание • Пение • Песенное творчество • Музыкально-</w:t>
      </w:r>
      <w:proofErr w:type="gramStart"/>
      <w:r w:rsidRPr="006E5F39">
        <w:rPr>
          <w:color w:val="000000"/>
        </w:rPr>
        <w:t>ритмические движения</w:t>
      </w:r>
      <w:proofErr w:type="gramEnd"/>
      <w:r w:rsidRPr="006E5F39">
        <w:rPr>
          <w:color w:val="000000"/>
        </w:rPr>
        <w:t xml:space="preserve"> • Развитие танцевально-игрового творчества • Игра на музыкальных инструментах</w:t>
      </w:r>
    </w:p>
    <w:p w:rsidR="005D55A7" w:rsidRPr="006E5F39" w:rsidRDefault="005D55A7" w:rsidP="005D55A7">
      <w:pPr>
        <w:pStyle w:val="a9"/>
        <w:spacing w:before="0" w:beforeAutospacing="0" w:after="0" w:afterAutospacing="0"/>
        <w:jc w:val="both"/>
        <w:rPr>
          <w:color w:val="000000"/>
        </w:rPr>
      </w:pPr>
    </w:p>
    <w:p w:rsidR="005D55A7" w:rsidRPr="006E5F39" w:rsidRDefault="005D55A7" w:rsidP="005D55A7">
      <w:pPr>
        <w:pStyle w:val="a9"/>
        <w:spacing w:before="0" w:beforeAutospacing="0" w:after="0" w:afterAutospacing="0"/>
        <w:rPr>
          <w:b/>
          <w:color w:val="000000"/>
        </w:rPr>
      </w:pPr>
      <w:r w:rsidRPr="006E5F39">
        <w:rPr>
          <w:b/>
          <w:color w:val="000000"/>
        </w:rPr>
        <w:t>Физическое развитие</w:t>
      </w:r>
    </w:p>
    <w:p w:rsidR="005D55A7" w:rsidRPr="006E5F39" w:rsidRDefault="005D55A7" w:rsidP="005D55A7">
      <w:pPr>
        <w:pStyle w:val="a9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 xml:space="preserve">Физическое 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</w:r>
      <w:proofErr w:type="gramStart"/>
      <w:r w:rsidRPr="006E5F39">
        <w:rPr>
          <w:color w:val="000000"/>
        </w:rPr>
        <w:t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наносящим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саморегуляции в двигательной сфере;</w:t>
      </w:r>
      <w:proofErr w:type="gramEnd"/>
      <w:r w:rsidRPr="006E5F39">
        <w:rPr>
          <w:color w:val="000000"/>
        </w:rPr>
        <w:t xml:space="preserve">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</w:t>
      </w:r>
    </w:p>
    <w:p w:rsidR="005D55A7" w:rsidRPr="006E5F39" w:rsidRDefault="005D55A7" w:rsidP="005D55A7">
      <w:pPr>
        <w:pStyle w:val="a9"/>
        <w:spacing w:before="0" w:beforeAutospacing="0" w:after="0" w:afterAutospacing="0"/>
        <w:rPr>
          <w:color w:val="000000"/>
        </w:rPr>
      </w:pPr>
      <w:r w:rsidRPr="006E5F39">
        <w:rPr>
          <w:color w:val="000000"/>
        </w:rPr>
        <w:t>Физическое развитие</w:t>
      </w:r>
    </w:p>
    <w:p w:rsidR="005D55A7" w:rsidRPr="006E5F39" w:rsidRDefault="005D55A7" w:rsidP="005D55A7">
      <w:pPr>
        <w:pStyle w:val="a9"/>
        <w:spacing w:before="0" w:beforeAutospacing="0" w:after="0" w:afterAutospacing="0"/>
        <w:rPr>
          <w:color w:val="000000"/>
        </w:rPr>
      </w:pPr>
      <w:r w:rsidRPr="006E5F39">
        <w:rPr>
          <w:color w:val="000000"/>
        </w:rPr>
        <w:t xml:space="preserve"> - Формирование начальных представлений о здоровом образе жизни; </w:t>
      </w:r>
    </w:p>
    <w:p w:rsidR="005D55A7" w:rsidRDefault="005D55A7" w:rsidP="005D55A7">
      <w:pPr>
        <w:pStyle w:val="a9"/>
        <w:spacing w:before="0" w:beforeAutospacing="0" w:after="0" w:afterAutospacing="0"/>
        <w:rPr>
          <w:color w:val="000000"/>
        </w:rPr>
      </w:pPr>
      <w:r w:rsidRPr="006E5F39">
        <w:rPr>
          <w:color w:val="000000"/>
        </w:rPr>
        <w:t>- Физическая культура</w:t>
      </w:r>
    </w:p>
    <w:p w:rsidR="005D55A7" w:rsidRPr="006E5F39" w:rsidRDefault="005D55A7" w:rsidP="005D55A7">
      <w:pPr>
        <w:pStyle w:val="a9"/>
        <w:spacing w:before="0" w:beforeAutospacing="0" w:after="0" w:afterAutospacing="0"/>
        <w:jc w:val="both"/>
        <w:rPr>
          <w:color w:val="000000"/>
        </w:rPr>
      </w:pPr>
    </w:p>
    <w:p w:rsidR="005D55A7" w:rsidRPr="006E5F39" w:rsidRDefault="005D55A7" w:rsidP="005D55A7">
      <w:pPr>
        <w:pStyle w:val="a9"/>
        <w:spacing w:before="0" w:beforeAutospacing="0" w:after="0" w:afterAutospacing="0"/>
        <w:jc w:val="both"/>
        <w:rPr>
          <w:color w:val="000000"/>
        </w:rPr>
      </w:pPr>
      <w:r w:rsidRPr="006E5F39">
        <w:rPr>
          <w:color w:val="000000"/>
        </w:rPr>
        <w:t>Реализация Плана предполагает обязательный учет принципа интеграции образовательных областей в соответствии с возрастными возможностями и особенностями детей, спецификой и возможностями образовательных областей.</w:t>
      </w:r>
    </w:p>
    <w:p w:rsidR="005D55A7" w:rsidRPr="006E5F39" w:rsidRDefault="005D55A7" w:rsidP="005D55A7">
      <w:pPr>
        <w:pStyle w:val="a9"/>
        <w:jc w:val="both"/>
        <w:rPr>
          <w:color w:val="000000"/>
        </w:rPr>
      </w:pPr>
      <w:r w:rsidRPr="006E5F39">
        <w:rPr>
          <w:color w:val="000000"/>
        </w:rPr>
        <w:t>При составлении учебного плана учитывалось соблюдение минимального количества организованной образовательной деятельности на изучение каждой образовательной области, которое определено в инвариантной части учебного плана, и предельно допустимая нагрузка.</w:t>
      </w:r>
    </w:p>
    <w:p w:rsidR="005D55A7" w:rsidRPr="006E5F39" w:rsidRDefault="005D55A7" w:rsidP="005D55A7">
      <w:pPr>
        <w:pStyle w:val="a9"/>
        <w:jc w:val="both"/>
        <w:rPr>
          <w:color w:val="000000"/>
        </w:rPr>
      </w:pPr>
      <w:r w:rsidRPr="006E5F39">
        <w:rPr>
          <w:color w:val="000000"/>
        </w:rPr>
        <w:t>Для детей второго раннего возраста 2-3 лет продолжительность непрерывной образовательной деятельности составляет не более 10 мин. ОД осуществляется непосредственно в первую и во вторую половину дня. ОД по образовательным областям «Познавательное развитие», «Физическая культура», «Речевое развитие», «Художественно-эстетическое развитие (рисование, лепка)» проводится по подгруппам.</w:t>
      </w:r>
    </w:p>
    <w:p w:rsidR="005D55A7" w:rsidRPr="006E5F39" w:rsidRDefault="005D55A7" w:rsidP="005D55A7">
      <w:pPr>
        <w:pStyle w:val="a9"/>
        <w:jc w:val="both"/>
        <w:rPr>
          <w:color w:val="000000"/>
        </w:rPr>
      </w:pPr>
      <w:r w:rsidRPr="006E5F39">
        <w:rPr>
          <w:color w:val="000000"/>
        </w:rPr>
        <w:t>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минут и 1 час 30 мин. соответственно. В середине времени, отведенного на организованную образовательную деятельность, проводится динамическая пауза, включающую упражнения на профилактику зрения, общей и мелкой моторики, снятие мышечной усталости (продолжительность 2-3 минуты). Перерывы между периодами ОД - не менее 10 минут. В середине ОД статического характера проводится физкультминутка.</w:t>
      </w:r>
    </w:p>
    <w:p w:rsidR="005D55A7" w:rsidRDefault="005D55A7" w:rsidP="005D55A7">
      <w:pPr>
        <w:pStyle w:val="a9"/>
        <w:jc w:val="both"/>
        <w:rPr>
          <w:color w:val="000000"/>
        </w:rPr>
      </w:pPr>
      <w:r w:rsidRPr="006E5F39">
        <w:rPr>
          <w:color w:val="000000"/>
        </w:rPr>
        <w:t>Образовательная деятельность, требующая повышенной познавательной активности и умственного напряжения детей, проводится в первую половину дня и в дни наиболее высокой работоспособности детей. С целью соблюдения статико-динамического режима, непосредственно образовательная деятельность познавательной направленности чередуется с непосредственно образовательной деятельностью художественно-эстетического и физического направлений. Для профилактики утомления непосредственно образовательная деятельность по познавательному, речевому развитию чередуется с непосредственно образовательной деятельностью художественно-эстетического и физического развития.</w:t>
      </w:r>
    </w:p>
    <w:p w:rsidR="005D55A7" w:rsidRPr="006E5F39" w:rsidRDefault="005D55A7" w:rsidP="005D55A7">
      <w:pPr>
        <w:pStyle w:val="a9"/>
        <w:jc w:val="both"/>
        <w:rPr>
          <w:color w:val="000000"/>
        </w:rPr>
      </w:pPr>
    </w:p>
    <w:p w:rsidR="005D55A7" w:rsidRPr="00BB7522" w:rsidRDefault="005D55A7" w:rsidP="005D55A7">
      <w:pPr>
        <w:pStyle w:val="a9"/>
        <w:jc w:val="center"/>
        <w:rPr>
          <w:b/>
          <w:color w:val="000000"/>
        </w:rPr>
      </w:pPr>
      <w:r>
        <w:rPr>
          <w:b/>
          <w:color w:val="000000"/>
        </w:rPr>
        <w:lastRenderedPageBreak/>
        <w:t xml:space="preserve">1.4. </w:t>
      </w:r>
      <w:r w:rsidRPr="00BB7522">
        <w:rPr>
          <w:b/>
          <w:color w:val="000000"/>
        </w:rPr>
        <w:t>Особенности реализации учебного плана</w:t>
      </w:r>
    </w:p>
    <w:p w:rsidR="005D55A7" w:rsidRPr="00BB7522" w:rsidRDefault="005D55A7" w:rsidP="005D55A7">
      <w:pPr>
        <w:pStyle w:val="a9"/>
        <w:spacing w:before="0" w:beforeAutospacing="0" w:after="0" w:afterAutospacing="0"/>
        <w:rPr>
          <w:b/>
          <w:color w:val="000000"/>
        </w:rPr>
      </w:pPr>
      <w:r w:rsidRPr="00BB7522">
        <w:rPr>
          <w:b/>
          <w:color w:val="000000"/>
        </w:rPr>
        <w:t>1. ОО «Физическое развитие»</w:t>
      </w:r>
    </w:p>
    <w:p w:rsidR="005D55A7" w:rsidRPr="00BB7522" w:rsidRDefault="005D55A7" w:rsidP="005D55A7">
      <w:pPr>
        <w:pStyle w:val="a9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>Содержание образовательной области «Физическое развитие» реализуется через образовательную деятельность физическая культура во всех группах:</w:t>
      </w:r>
    </w:p>
    <w:p w:rsidR="005D55A7" w:rsidRPr="00BB7522" w:rsidRDefault="005D55A7" w:rsidP="005D55A7">
      <w:pPr>
        <w:pStyle w:val="a9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 xml:space="preserve">- вторая </w:t>
      </w:r>
      <w:r>
        <w:rPr>
          <w:color w:val="000000"/>
        </w:rPr>
        <w:t>под</w:t>
      </w:r>
      <w:r w:rsidRPr="00BB7522">
        <w:rPr>
          <w:color w:val="000000"/>
        </w:rPr>
        <w:t>группа раннего возраста</w:t>
      </w:r>
      <w:r>
        <w:rPr>
          <w:color w:val="000000"/>
        </w:rPr>
        <w:t>, средняя, старшая и подготовительная подгруппы</w:t>
      </w:r>
      <w:r w:rsidRPr="00BB7522">
        <w:rPr>
          <w:color w:val="000000"/>
        </w:rPr>
        <w:t xml:space="preserve"> - 2 в зале (или в группе, согласно СанПиН 2.4.1.3049-13)</w:t>
      </w:r>
      <w:r>
        <w:rPr>
          <w:color w:val="000000"/>
        </w:rPr>
        <w:t xml:space="preserve"> 1 на свежем воздухе</w:t>
      </w:r>
      <w:r w:rsidRPr="00BB7522">
        <w:rPr>
          <w:color w:val="000000"/>
        </w:rPr>
        <w:t>;</w:t>
      </w:r>
    </w:p>
    <w:p w:rsidR="005D55A7" w:rsidRDefault="005D55A7" w:rsidP="005D55A7">
      <w:pPr>
        <w:pStyle w:val="a9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>Еженедельно, начиная с младшей группы, проводится час подвижной игры (ЧПИ) на прогулке.</w:t>
      </w:r>
    </w:p>
    <w:p w:rsidR="005D55A7" w:rsidRPr="00BB7522" w:rsidRDefault="005D55A7" w:rsidP="005D55A7">
      <w:pPr>
        <w:pStyle w:val="a9"/>
        <w:spacing w:before="0" w:beforeAutospacing="0" w:after="0" w:afterAutospacing="0"/>
        <w:rPr>
          <w:color w:val="000000"/>
        </w:rPr>
      </w:pPr>
    </w:p>
    <w:p w:rsidR="005D55A7" w:rsidRPr="00BB7522" w:rsidRDefault="005D55A7" w:rsidP="005D55A7">
      <w:pPr>
        <w:pStyle w:val="a9"/>
        <w:spacing w:before="0" w:beforeAutospacing="0" w:after="0" w:afterAutospacing="0"/>
        <w:rPr>
          <w:b/>
          <w:color w:val="000000"/>
        </w:rPr>
      </w:pPr>
      <w:r w:rsidRPr="00BB7522">
        <w:rPr>
          <w:b/>
          <w:color w:val="000000"/>
        </w:rPr>
        <w:t>2. ОО «Познавательное развитие»</w:t>
      </w:r>
    </w:p>
    <w:p w:rsidR="005D55A7" w:rsidRPr="00BB7522" w:rsidRDefault="005D55A7" w:rsidP="005D55A7">
      <w:pPr>
        <w:pStyle w:val="a9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 xml:space="preserve">Содержание ОО «Познавательное развитие» реализуется через образовательную деятельность ознакомление с окружающим (формирование целостной картины мира – </w:t>
      </w:r>
      <w:r w:rsidRPr="00BB7522">
        <w:rPr>
          <w:b/>
          <w:i/>
          <w:color w:val="000000"/>
        </w:rPr>
        <w:t>ФЦКМ):</w:t>
      </w:r>
    </w:p>
    <w:p w:rsidR="005D55A7" w:rsidRPr="00BB7522" w:rsidRDefault="005D55A7" w:rsidP="005D55A7">
      <w:pPr>
        <w:pStyle w:val="a9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 xml:space="preserve">- во второй </w:t>
      </w:r>
      <w:r>
        <w:rPr>
          <w:color w:val="000000"/>
        </w:rPr>
        <w:t>под</w:t>
      </w:r>
      <w:r w:rsidRPr="00BB7522">
        <w:rPr>
          <w:color w:val="000000"/>
        </w:rPr>
        <w:t>группе раннего возраста</w:t>
      </w:r>
      <w:r>
        <w:rPr>
          <w:color w:val="000000"/>
        </w:rPr>
        <w:t>, в средней подгруппе</w:t>
      </w:r>
      <w:r w:rsidRPr="00BB7522">
        <w:rPr>
          <w:color w:val="000000"/>
        </w:rPr>
        <w:t xml:space="preserve"> – 1 раз в неделю</w:t>
      </w:r>
    </w:p>
    <w:p w:rsidR="005D55A7" w:rsidRPr="00BB7522" w:rsidRDefault="005D55A7" w:rsidP="005D55A7">
      <w:pPr>
        <w:pStyle w:val="a9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 xml:space="preserve">-в средней </w:t>
      </w:r>
      <w:r>
        <w:rPr>
          <w:color w:val="000000"/>
        </w:rPr>
        <w:t>и подготовительной подгруппах</w:t>
      </w:r>
      <w:r w:rsidRPr="00BB7522">
        <w:rPr>
          <w:color w:val="000000"/>
        </w:rPr>
        <w:t xml:space="preserve"> – </w:t>
      </w:r>
      <w:r>
        <w:rPr>
          <w:color w:val="000000"/>
        </w:rPr>
        <w:t>2</w:t>
      </w:r>
      <w:r w:rsidRPr="00BB7522">
        <w:rPr>
          <w:color w:val="000000"/>
        </w:rPr>
        <w:t xml:space="preserve"> раз</w:t>
      </w:r>
      <w:r>
        <w:rPr>
          <w:color w:val="000000"/>
        </w:rPr>
        <w:t>а</w:t>
      </w:r>
      <w:r w:rsidRPr="00BB7522">
        <w:rPr>
          <w:color w:val="000000"/>
        </w:rPr>
        <w:t xml:space="preserve"> в неделю</w:t>
      </w:r>
    </w:p>
    <w:p w:rsidR="005D55A7" w:rsidRPr="00BB7522" w:rsidRDefault="005D55A7" w:rsidP="005D55A7">
      <w:pPr>
        <w:pStyle w:val="a9"/>
        <w:spacing w:before="0" w:beforeAutospacing="0" w:after="0" w:afterAutospacing="0"/>
        <w:rPr>
          <w:b/>
          <w:i/>
          <w:color w:val="000000"/>
        </w:rPr>
      </w:pPr>
      <w:r w:rsidRPr="00BB7522">
        <w:rPr>
          <w:b/>
          <w:i/>
          <w:color w:val="000000"/>
        </w:rPr>
        <w:t>ФЭМП:</w:t>
      </w:r>
    </w:p>
    <w:p w:rsidR="005D55A7" w:rsidRPr="00BB7522" w:rsidRDefault="005D55A7" w:rsidP="005D55A7">
      <w:pPr>
        <w:pStyle w:val="a9"/>
        <w:spacing w:before="0" w:beforeAutospacing="0" w:after="0" w:afterAutospacing="0"/>
        <w:rPr>
          <w:color w:val="000000"/>
        </w:rPr>
      </w:pPr>
      <w:proofErr w:type="gramStart"/>
      <w:r w:rsidRPr="00BB7522">
        <w:rPr>
          <w:color w:val="000000"/>
        </w:rPr>
        <w:t xml:space="preserve">- во второй </w:t>
      </w:r>
      <w:r>
        <w:rPr>
          <w:color w:val="000000"/>
        </w:rPr>
        <w:t>под</w:t>
      </w:r>
      <w:r w:rsidRPr="00BB7522">
        <w:rPr>
          <w:color w:val="000000"/>
        </w:rPr>
        <w:t>группе раннего возраста</w:t>
      </w:r>
      <w:r>
        <w:rPr>
          <w:color w:val="000000"/>
        </w:rPr>
        <w:t>, в средней и старшей подгруппах</w:t>
      </w:r>
      <w:r w:rsidRPr="00BB7522">
        <w:rPr>
          <w:color w:val="000000"/>
        </w:rPr>
        <w:t xml:space="preserve"> – 1 раз в неделю</w:t>
      </w:r>
      <w:proofErr w:type="gramEnd"/>
    </w:p>
    <w:p w:rsidR="005D55A7" w:rsidRDefault="005D55A7" w:rsidP="005D55A7">
      <w:pPr>
        <w:pStyle w:val="a9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 xml:space="preserve">-в </w:t>
      </w:r>
      <w:r>
        <w:rPr>
          <w:color w:val="000000"/>
        </w:rPr>
        <w:t>подготовительной подгруппе</w:t>
      </w:r>
      <w:r w:rsidRPr="00BB7522">
        <w:rPr>
          <w:color w:val="000000"/>
        </w:rPr>
        <w:t xml:space="preserve"> – </w:t>
      </w:r>
      <w:r>
        <w:rPr>
          <w:color w:val="000000"/>
        </w:rPr>
        <w:t>2</w:t>
      </w:r>
      <w:r w:rsidRPr="00BB7522">
        <w:rPr>
          <w:color w:val="000000"/>
        </w:rPr>
        <w:t xml:space="preserve"> раз</w:t>
      </w:r>
      <w:r>
        <w:rPr>
          <w:color w:val="000000"/>
        </w:rPr>
        <w:t>а</w:t>
      </w:r>
      <w:r w:rsidRPr="00BB7522">
        <w:rPr>
          <w:color w:val="000000"/>
        </w:rPr>
        <w:t xml:space="preserve"> в неделю</w:t>
      </w:r>
    </w:p>
    <w:p w:rsidR="005D55A7" w:rsidRPr="00BB7522" w:rsidRDefault="005D55A7" w:rsidP="005D55A7">
      <w:pPr>
        <w:pStyle w:val="a9"/>
        <w:spacing w:before="0" w:beforeAutospacing="0" w:after="0" w:afterAutospacing="0"/>
        <w:rPr>
          <w:color w:val="000000"/>
        </w:rPr>
      </w:pPr>
    </w:p>
    <w:p w:rsidR="005D55A7" w:rsidRPr="00BB7522" w:rsidRDefault="005D55A7" w:rsidP="005D55A7">
      <w:pPr>
        <w:pStyle w:val="a9"/>
        <w:spacing w:before="0" w:beforeAutospacing="0" w:after="0" w:afterAutospacing="0"/>
        <w:rPr>
          <w:b/>
          <w:color w:val="000000"/>
        </w:rPr>
      </w:pPr>
      <w:r w:rsidRPr="00BB7522">
        <w:rPr>
          <w:b/>
          <w:color w:val="000000"/>
        </w:rPr>
        <w:t>3. ОО «Речевое развитие»</w:t>
      </w:r>
    </w:p>
    <w:p w:rsidR="005D55A7" w:rsidRPr="00BB7522" w:rsidRDefault="005D55A7" w:rsidP="005D55A7">
      <w:pPr>
        <w:pStyle w:val="a9"/>
        <w:spacing w:before="0" w:beforeAutospacing="0" w:after="0" w:afterAutospacing="0"/>
        <w:rPr>
          <w:b/>
          <w:i/>
          <w:color w:val="000000"/>
        </w:rPr>
      </w:pPr>
      <w:r w:rsidRPr="00BB7522">
        <w:rPr>
          <w:b/>
          <w:i/>
          <w:color w:val="000000"/>
        </w:rPr>
        <w:t>Развитие речи:</w:t>
      </w:r>
    </w:p>
    <w:p w:rsidR="005D55A7" w:rsidRPr="00BB7522" w:rsidRDefault="005D55A7" w:rsidP="005D55A7">
      <w:pPr>
        <w:pStyle w:val="a9"/>
        <w:spacing w:before="0" w:beforeAutospacing="0" w:after="0" w:afterAutospacing="0"/>
        <w:rPr>
          <w:color w:val="000000"/>
        </w:rPr>
      </w:pPr>
      <w:proofErr w:type="gramStart"/>
      <w:r w:rsidRPr="00BB7522">
        <w:rPr>
          <w:color w:val="000000"/>
        </w:rPr>
        <w:t xml:space="preserve">- во второй </w:t>
      </w:r>
      <w:r>
        <w:rPr>
          <w:color w:val="000000"/>
        </w:rPr>
        <w:t>под</w:t>
      </w:r>
      <w:r w:rsidRPr="00BB7522">
        <w:rPr>
          <w:color w:val="000000"/>
        </w:rPr>
        <w:t>группе раннего возраста</w:t>
      </w:r>
      <w:r>
        <w:rPr>
          <w:color w:val="000000"/>
        </w:rPr>
        <w:t>, в средней и старшей подгруппах</w:t>
      </w:r>
      <w:r w:rsidRPr="00BB7522">
        <w:rPr>
          <w:color w:val="000000"/>
        </w:rPr>
        <w:t xml:space="preserve"> – 1 раз в неделю в интеграции с художественной литературой</w:t>
      </w:r>
      <w:proofErr w:type="gramEnd"/>
    </w:p>
    <w:p w:rsidR="005D55A7" w:rsidRPr="00BB7522" w:rsidRDefault="005D55A7" w:rsidP="005D55A7">
      <w:pPr>
        <w:pStyle w:val="a9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 xml:space="preserve">-в </w:t>
      </w:r>
      <w:r>
        <w:rPr>
          <w:color w:val="000000"/>
        </w:rPr>
        <w:t>подготовительной подгруппе</w:t>
      </w:r>
      <w:r w:rsidRPr="00BB7522">
        <w:rPr>
          <w:color w:val="000000"/>
        </w:rPr>
        <w:t xml:space="preserve"> – </w:t>
      </w:r>
      <w:r>
        <w:rPr>
          <w:color w:val="000000"/>
        </w:rPr>
        <w:t>2</w:t>
      </w:r>
      <w:r w:rsidRPr="00BB7522">
        <w:rPr>
          <w:color w:val="000000"/>
        </w:rPr>
        <w:t xml:space="preserve"> раз</w:t>
      </w:r>
      <w:r>
        <w:rPr>
          <w:color w:val="000000"/>
        </w:rPr>
        <w:t>а</w:t>
      </w:r>
      <w:r w:rsidRPr="00BB7522">
        <w:rPr>
          <w:color w:val="000000"/>
        </w:rPr>
        <w:t xml:space="preserve"> в неделю</w:t>
      </w:r>
    </w:p>
    <w:p w:rsidR="005D55A7" w:rsidRDefault="005D55A7" w:rsidP="005D55A7">
      <w:pPr>
        <w:pStyle w:val="a9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>Во всех возрастных группах в режиме дня – чтение произведений детской художественной литературы – ежедневно.</w:t>
      </w:r>
    </w:p>
    <w:p w:rsidR="005D55A7" w:rsidRPr="00BB7522" w:rsidRDefault="005D55A7" w:rsidP="005D55A7">
      <w:pPr>
        <w:pStyle w:val="a9"/>
        <w:spacing w:before="0" w:beforeAutospacing="0" w:after="0" w:afterAutospacing="0"/>
        <w:rPr>
          <w:color w:val="000000"/>
        </w:rPr>
      </w:pPr>
    </w:p>
    <w:p w:rsidR="005D55A7" w:rsidRPr="00BB7522" w:rsidRDefault="005D55A7" w:rsidP="005D55A7">
      <w:pPr>
        <w:pStyle w:val="a9"/>
        <w:spacing w:before="0" w:beforeAutospacing="0" w:after="0" w:afterAutospacing="0"/>
        <w:rPr>
          <w:b/>
          <w:color w:val="000000"/>
        </w:rPr>
      </w:pPr>
      <w:r w:rsidRPr="00BB7522">
        <w:rPr>
          <w:b/>
          <w:color w:val="000000"/>
        </w:rPr>
        <w:t>4. ОО «Художественно-эстетическое развитие»</w:t>
      </w:r>
    </w:p>
    <w:p w:rsidR="005D55A7" w:rsidRPr="00BB7522" w:rsidRDefault="005D55A7" w:rsidP="005D55A7">
      <w:pPr>
        <w:pStyle w:val="a9"/>
        <w:spacing w:before="0" w:beforeAutospacing="0" w:after="0" w:afterAutospacing="0"/>
        <w:rPr>
          <w:b/>
          <w:i/>
          <w:color w:val="000000"/>
        </w:rPr>
      </w:pPr>
      <w:r w:rsidRPr="00BB7522">
        <w:rPr>
          <w:b/>
          <w:i/>
          <w:color w:val="000000"/>
        </w:rPr>
        <w:t>Музыка:</w:t>
      </w:r>
    </w:p>
    <w:p w:rsidR="005D55A7" w:rsidRPr="00BB7522" w:rsidRDefault="005D55A7" w:rsidP="005D55A7">
      <w:pPr>
        <w:pStyle w:val="a9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>- во всех возрастных группах – 2 раза в неделю</w:t>
      </w:r>
    </w:p>
    <w:p w:rsidR="005D55A7" w:rsidRPr="00BB7522" w:rsidRDefault="005D55A7" w:rsidP="005D55A7">
      <w:pPr>
        <w:pStyle w:val="a9"/>
        <w:spacing w:before="0" w:beforeAutospacing="0" w:after="0" w:afterAutospacing="0"/>
        <w:rPr>
          <w:color w:val="000000"/>
        </w:rPr>
      </w:pPr>
      <w:r w:rsidRPr="00BB7522">
        <w:rPr>
          <w:b/>
          <w:i/>
          <w:color w:val="000000"/>
        </w:rPr>
        <w:t>Изобразительная деятельность</w:t>
      </w:r>
      <w:r w:rsidRPr="00BB7522">
        <w:rPr>
          <w:color w:val="000000"/>
        </w:rPr>
        <w:t>:</w:t>
      </w:r>
    </w:p>
    <w:p w:rsidR="005D55A7" w:rsidRPr="00BB7522" w:rsidRDefault="005D55A7" w:rsidP="005D55A7">
      <w:pPr>
        <w:pStyle w:val="a9"/>
        <w:spacing w:before="0" w:beforeAutospacing="0" w:after="0" w:afterAutospacing="0"/>
        <w:rPr>
          <w:i/>
          <w:color w:val="000000"/>
        </w:rPr>
      </w:pPr>
      <w:r w:rsidRPr="00BB7522">
        <w:rPr>
          <w:i/>
          <w:color w:val="000000"/>
        </w:rPr>
        <w:t>Рисование:</w:t>
      </w:r>
    </w:p>
    <w:p w:rsidR="005D55A7" w:rsidRPr="00BB7522" w:rsidRDefault="005D55A7" w:rsidP="005D55A7">
      <w:pPr>
        <w:pStyle w:val="a9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 xml:space="preserve">- во второй </w:t>
      </w:r>
      <w:r>
        <w:rPr>
          <w:color w:val="000000"/>
        </w:rPr>
        <w:t>под</w:t>
      </w:r>
      <w:r w:rsidRPr="00BB7522">
        <w:rPr>
          <w:color w:val="000000"/>
        </w:rPr>
        <w:t>группе раннего возраста</w:t>
      </w:r>
      <w:r>
        <w:rPr>
          <w:color w:val="000000"/>
        </w:rPr>
        <w:t>, в средней подгруппе</w:t>
      </w:r>
      <w:r w:rsidRPr="00BB7522">
        <w:rPr>
          <w:color w:val="000000"/>
        </w:rPr>
        <w:t xml:space="preserve"> – 1 раз в неделю</w:t>
      </w:r>
    </w:p>
    <w:p w:rsidR="005D55A7" w:rsidRPr="00BB7522" w:rsidRDefault="005D55A7" w:rsidP="005D55A7">
      <w:pPr>
        <w:pStyle w:val="a9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 xml:space="preserve">-в средней </w:t>
      </w:r>
      <w:r>
        <w:rPr>
          <w:color w:val="000000"/>
        </w:rPr>
        <w:t>и подготовительной подгруппах</w:t>
      </w:r>
      <w:r w:rsidRPr="00BB7522">
        <w:rPr>
          <w:color w:val="000000"/>
        </w:rPr>
        <w:t xml:space="preserve"> – </w:t>
      </w:r>
      <w:r>
        <w:rPr>
          <w:color w:val="000000"/>
        </w:rPr>
        <w:t>2</w:t>
      </w:r>
      <w:r w:rsidRPr="00BB7522">
        <w:rPr>
          <w:color w:val="000000"/>
        </w:rPr>
        <w:t xml:space="preserve"> раз</w:t>
      </w:r>
      <w:r>
        <w:rPr>
          <w:color w:val="000000"/>
        </w:rPr>
        <w:t>а</w:t>
      </w:r>
      <w:r w:rsidRPr="00BB7522">
        <w:rPr>
          <w:color w:val="000000"/>
        </w:rPr>
        <w:t xml:space="preserve"> в неделю</w:t>
      </w:r>
    </w:p>
    <w:p w:rsidR="005D55A7" w:rsidRPr="00BB7522" w:rsidRDefault="005D55A7" w:rsidP="005D55A7">
      <w:pPr>
        <w:pStyle w:val="a9"/>
        <w:spacing w:before="0" w:beforeAutospacing="0" w:after="0" w:afterAutospacing="0"/>
        <w:rPr>
          <w:i/>
          <w:color w:val="000000"/>
        </w:rPr>
      </w:pPr>
      <w:r w:rsidRPr="00BB7522">
        <w:rPr>
          <w:i/>
          <w:color w:val="000000"/>
        </w:rPr>
        <w:t>Лепка:</w:t>
      </w:r>
    </w:p>
    <w:p w:rsidR="005D55A7" w:rsidRPr="00BB7522" w:rsidRDefault="005D55A7" w:rsidP="005D55A7">
      <w:pPr>
        <w:pStyle w:val="a9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 xml:space="preserve">- во всех возрастных группах – 2 раза в </w:t>
      </w:r>
      <w:r>
        <w:rPr>
          <w:color w:val="000000"/>
        </w:rPr>
        <w:t>месяц</w:t>
      </w:r>
    </w:p>
    <w:p w:rsidR="005D55A7" w:rsidRPr="00BB7522" w:rsidRDefault="005D55A7" w:rsidP="005D55A7">
      <w:pPr>
        <w:pStyle w:val="a9"/>
        <w:spacing w:before="0" w:beforeAutospacing="0" w:after="0" w:afterAutospacing="0"/>
        <w:rPr>
          <w:i/>
          <w:color w:val="000000"/>
        </w:rPr>
      </w:pPr>
      <w:r w:rsidRPr="00BB7522">
        <w:rPr>
          <w:i/>
          <w:color w:val="000000"/>
        </w:rPr>
        <w:t>Аппликация:</w:t>
      </w:r>
    </w:p>
    <w:p w:rsidR="005D55A7" w:rsidRPr="00BB7522" w:rsidRDefault="005D55A7" w:rsidP="005D55A7">
      <w:pPr>
        <w:pStyle w:val="a9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 xml:space="preserve">- во всех возрастных группах – 2 раза в </w:t>
      </w:r>
      <w:r>
        <w:rPr>
          <w:color w:val="000000"/>
        </w:rPr>
        <w:t>месяц</w:t>
      </w:r>
    </w:p>
    <w:p w:rsidR="005D55A7" w:rsidRPr="00BB7522" w:rsidRDefault="005D55A7" w:rsidP="005D55A7">
      <w:pPr>
        <w:pStyle w:val="a9"/>
        <w:spacing w:before="0" w:beforeAutospacing="0" w:after="0" w:afterAutospacing="0"/>
        <w:rPr>
          <w:i/>
          <w:color w:val="000000"/>
        </w:rPr>
      </w:pPr>
      <w:r w:rsidRPr="00BB7522">
        <w:rPr>
          <w:i/>
          <w:color w:val="000000"/>
        </w:rPr>
        <w:t>Конструктивно-модельная деятельность</w:t>
      </w:r>
    </w:p>
    <w:p w:rsidR="005D55A7" w:rsidRDefault="005D55A7" w:rsidP="005D55A7">
      <w:pPr>
        <w:pStyle w:val="a9"/>
        <w:spacing w:before="0" w:beforeAutospacing="0" w:after="0" w:afterAutospacing="0"/>
        <w:rPr>
          <w:color w:val="000000"/>
        </w:rPr>
      </w:pPr>
      <w:r w:rsidRPr="00BB7522">
        <w:rPr>
          <w:color w:val="000000"/>
        </w:rPr>
        <w:t>- во всех возрастных группах – в режиме дня</w:t>
      </w:r>
    </w:p>
    <w:p w:rsidR="005D55A7" w:rsidRPr="00BB7522" w:rsidRDefault="005D55A7" w:rsidP="005D55A7">
      <w:pPr>
        <w:pStyle w:val="a9"/>
        <w:spacing w:before="0" w:beforeAutospacing="0" w:after="0" w:afterAutospacing="0"/>
        <w:rPr>
          <w:color w:val="000000"/>
        </w:rPr>
      </w:pPr>
    </w:p>
    <w:p w:rsidR="005D55A7" w:rsidRPr="00BB7522" w:rsidRDefault="005D55A7" w:rsidP="005D55A7">
      <w:pPr>
        <w:pStyle w:val="a9"/>
        <w:spacing w:before="0" w:beforeAutospacing="0" w:after="0" w:afterAutospacing="0"/>
        <w:rPr>
          <w:b/>
          <w:color w:val="000000"/>
        </w:rPr>
      </w:pPr>
      <w:r w:rsidRPr="00BB7522">
        <w:rPr>
          <w:b/>
          <w:color w:val="000000"/>
        </w:rPr>
        <w:t>5. ОО «Социально-коммуникативное развитие»</w:t>
      </w:r>
    </w:p>
    <w:p w:rsidR="005D55A7" w:rsidRPr="00BB7522" w:rsidRDefault="005D55A7" w:rsidP="005D55A7">
      <w:pPr>
        <w:pStyle w:val="a9"/>
        <w:rPr>
          <w:color w:val="000000"/>
        </w:rPr>
      </w:pPr>
      <w:r w:rsidRPr="00BB7522">
        <w:rPr>
          <w:color w:val="000000"/>
        </w:rPr>
        <w:t>Содержание ОО «Социально-коммуникативное развитие» реализуется в совместной деятельности педагога с детьми в режиме дня и в интеграции с ОО «Познавательное развитие» через организованную образовательную деятельность.</w:t>
      </w:r>
    </w:p>
    <w:p w:rsidR="005D55A7" w:rsidRDefault="005D55A7" w:rsidP="005D55A7">
      <w:pPr>
        <w:jc w:val="both"/>
        <w:rPr>
          <w:sz w:val="28"/>
          <w:szCs w:val="28"/>
        </w:rPr>
      </w:pPr>
    </w:p>
    <w:p w:rsidR="005D55A7" w:rsidRDefault="005D55A7" w:rsidP="005D55A7">
      <w:pPr>
        <w:jc w:val="both"/>
        <w:rPr>
          <w:sz w:val="28"/>
          <w:szCs w:val="28"/>
        </w:rPr>
      </w:pPr>
    </w:p>
    <w:p w:rsidR="005D55A7" w:rsidRDefault="005D55A7" w:rsidP="005D55A7">
      <w:pPr>
        <w:jc w:val="both"/>
        <w:rPr>
          <w:sz w:val="28"/>
          <w:szCs w:val="28"/>
        </w:rPr>
      </w:pPr>
    </w:p>
    <w:p w:rsidR="005D55A7" w:rsidRDefault="005D55A7" w:rsidP="005D55A7">
      <w:pPr>
        <w:jc w:val="both"/>
        <w:rPr>
          <w:sz w:val="28"/>
          <w:szCs w:val="28"/>
        </w:rPr>
      </w:pPr>
    </w:p>
    <w:p w:rsidR="005D55A7" w:rsidRPr="0086343D" w:rsidRDefault="005D55A7" w:rsidP="005D55A7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r w:rsidRPr="0086343D">
        <w:rPr>
          <w:rFonts w:ascii="Times New Roman" w:hAnsi="Times New Roman"/>
          <w:b/>
          <w:sz w:val="24"/>
          <w:szCs w:val="24"/>
        </w:rPr>
        <w:lastRenderedPageBreak/>
        <w:t>Учебный план МБДОУ «</w:t>
      </w:r>
      <w:r>
        <w:rPr>
          <w:rFonts w:ascii="Times New Roman" w:hAnsi="Times New Roman"/>
          <w:b/>
          <w:sz w:val="24"/>
          <w:szCs w:val="24"/>
        </w:rPr>
        <w:t>Альметьевский</w:t>
      </w:r>
      <w:r w:rsidRPr="0086343D">
        <w:rPr>
          <w:rFonts w:ascii="Times New Roman" w:hAnsi="Times New Roman"/>
          <w:b/>
          <w:sz w:val="24"/>
          <w:szCs w:val="24"/>
        </w:rPr>
        <w:t>детский сад»  ЕМР РТ</w:t>
      </w:r>
    </w:p>
    <w:p w:rsidR="005D55A7" w:rsidRDefault="005D55A7" w:rsidP="005D55A7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r w:rsidRPr="0086343D">
        <w:rPr>
          <w:rFonts w:ascii="Times New Roman" w:hAnsi="Times New Roman"/>
          <w:b/>
          <w:sz w:val="24"/>
          <w:szCs w:val="24"/>
        </w:rPr>
        <w:t xml:space="preserve">на </w:t>
      </w:r>
      <w:r>
        <w:rPr>
          <w:rFonts w:ascii="Times New Roman" w:hAnsi="Times New Roman"/>
          <w:b/>
          <w:sz w:val="24"/>
          <w:szCs w:val="24"/>
        </w:rPr>
        <w:t>период с 22.01.</w:t>
      </w:r>
      <w:r w:rsidRPr="0086343D">
        <w:rPr>
          <w:rFonts w:ascii="Times New Roman" w:hAnsi="Times New Roman"/>
          <w:b/>
          <w:sz w:val="24"/>
          <w:szCs w:val="24"/>
        </w:rPr>
        <w:t>2018</w:t>
      </w:r>
      <w:r>
        <w:rPr>
          <w:rFonts w:ascii="Times New Roman" w:hAnsi="Times New Roman"/>
          <w:b/>
          <w:sz w:val="24"/>
          <w:szCs w:val="24"/>
        </w:rPr>
        <w:t xml:space="preserve"> по 31.05.2018 год</w:t>
      </w:r>
    </w:p>
    <w:p w:rsidR="005D55A7" w:rsidRPr="0086343D" w:rsidRDefault="005D55A7" w:rsidP="005D55A7">
      <w:pPr>
        <w:pStyle w:val="a7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W w:w="10529" w:type="dxa"/>
        <w:tblInd w:w="-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49"/>
        <w:gridCol w:w="1958"/>
        <w:gridCol w:w="847"/>
        <w:gridCol w:w="711"/>
        <w:gridCol w:w="709"/>
        <w:gridCol w:w="21"/>
        <w:gridCol w:w="833"/>
        <w:gridCol w:w="22"/>
        <w:gridCol w:w="576"/>
        <w:gridCol w:w="111"/>
        <w:gridCol w:w="714"/>
        <w:gridCol w:w="18"/>
        <w:gridCol w:w="8"/>
        <w:gridCol w:w="572"/>
        <w:gridCol w:w="850"/>
        <w:gridCol w:w="12"/>
        <w:gridCol w:w="664"/>
        <w:gridCol w:w="37"/>
        <w:gridCol w:w="12"/>
        <w:gridCol w:w="10"/>
        <w:gridCol w:w="595"/>
      </w:tblGrid>
      <w:tr w:rsidR="005D55A7" w:rsidRPr="0086343D" w:rsidTr="006A18F1">
        <w:trPr>
          <w:trHeight w:val="861"/>
        </w:trPr>
        <w:tc>
          <w:tcPr>
            <w:tcW w:w="320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Образовательные области</w:t>
            </w:r>
          </w:p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D55A7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 младшая подгруппа</w:t>
            </w:r>
          </w:p>
        </w:tc>
        <w:tc>
          <w:tcPr>
            <w:tcW w:w="1563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Млад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шая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23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редняя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60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Старшая подгруппа</w:t>
            </w:r>
          </w:p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18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Подготовительная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D55A7" w:rsidRPr="0086343D" w:rsidTr="006A18F1">
        <w:trPr>
          <w:trHeight w:val="353"/>
        </w:trPr>
        <w:tc>
          <w:tcPr>
            <w:tcW w:w="320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322" w:type="dxa"/>
            <w:gridSpan w:val="19"/>
            <w:tcBorders>
              <w:left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Количество часов </w:t>
            </w:r>
            <w:proofErr w:type="gramStart"/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  <w:proofErr w:type="gramEnd"/>
          </w:p>
        </w:tc>
      </w:tr>
      <w:tr w:rsidR="005D55A7" w:rsidRPr="0086343D" w:rsidTr="006A18F1">
        <w:trPr>
          <w:trHeight w:val="173"/>
        </w:trPr>
        <w:tc>
          <w:tcPr>
            <w:tcW w:w="3207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нед.</w:t>
            </w:r>
          </w:p>
        </w:tc>
        <w:tc>
          <w:tcPr>
            <w:tcW w:w="7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нед.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нед.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5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нед.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нед.</w:t>
            </w:r>
          </w:p>
        </w:tc>
        <w:tc>
          <w:tcPr>
            <w:tcW w:w="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год</w:t>
            </w:r>
          </w:p>
        </w:tc>
      </w:tr>
      <w:tr w:rsidR="005D55A7" w:rsidRPr="0086343D" w:rsidTr="006A18F1">
        <w:trPr>
          <w:trHeight w:val="309"/>
        </w:trPr>
        <w:tc>
          <w:tcPr>
            <w:tcW w:w="10529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Обязательная часть (инвариантная)</w:t>
            </w:r>
          </w:p>
        </w:tc>
      </w:tr>
      <w:tr w:rsidR="005D55A7" w:rsidRPr="0086343D" w:rsidTr="006A18F1">
        <w:trPr>
          <w:trHeight w:val="1283"/>
        </w:trPr>
        <w:tc>
          <w:tcPr>
            <w:tcW w:w="124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Формирование  элементарных математических представлений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(ФЭМП)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9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54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</w:tr>
      <w:tr w:rsidR="005D55A7" w:rsidRPr="0086343D" w:rsidTr="006A18F1">
        <w:trPr>
          <w:trHeight w:val="266"/>
        </w:trPr>
        <w:tc>
          <w:tcPr>
            <w:tcW w:w="124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Cs/>
                <w:sz w:val="24"/>
                <w:szCs w:val="24"/>
              </w:rPr>
              <w:t>Формирование целостной картины мира</w:t>
            </w:r>
          </w:p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(ФЦКМ)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9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54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</w:tr>
      <w:tr w:rsidR="005D55A7" w:rsidRPr="0086343D" w:rsidTr="006A18F1">
        <w:trPr>
          <w:trHeight w:val="390"/>
        </w:trPr>
        <w:tc>
          <w:tcPr>
            <w:tcW w:w="124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- обучение грамоте</w:t>
            </w:r>
          </w:p>
          <w:p w:rsidR="005D55A7" w:rsidRPr="0086343D" w:rsidRDefault="005D55A7" w:rsidP="006A18F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D55A7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D55A7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D55A7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D55A7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D55A7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D55A7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98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D55A7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D55A7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54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</w:tr>
      <w:tr w:rsidR="005D55A7" w:rsidRPr="0086343D" w:rsidTr="006A18F1">
        <w:trPr>
          <w:trHeight w:val="173"/>
        </w:trPr>
        <w:tc>
          <w:tcPr>
            <w:tcW w:w="124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- развитие речи</w:t>
            </w:r>
          </w:p>
          <w:p w:rsidR="005D55A7" w:rsidRPr="0086343D" w:rsidRDefault="005D55A7" w:rsidP="006A18F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</w:tr>
      <w:tr w:rsidR="005D55A7" w:rsidRPr="0086343D" w:rsidTr="006A18F1">
        <w:trPr>
          <w:trHeight w:val="173"/>
        </w:trPr>
        <w:tc>
          <w:tcPr>
            <w:tcW w:w="124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 xml:space="preserve">- ознакомление </w:t>
            </w:r>
          </w:p>
          <w:p w:rsidR="005D55A7" w:rsidRPr="0086343D" w:rsidRDefault="005D55A7" w:rsidP="006A18F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 xml:space="preserve">с художественной </w:t>
            </w:r>
          </w:p>
          <w:p w:rsidR="005D55A7" w:rsidRPr="0086343D" w:rsidRDefault="005D55A7" w:rsidP="006A18F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литературой</w:t>
            </w:r>
          </w:p>
        </w:tc>
        <w:tc>
          <w:tcPr>
            <w:tcW w:w="1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Default="005D55A7" w:rsidP="006A18F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режимные моменты</w:t>
            </w:r>
          </w:p>
        </w:tc>
        <w:tc>
          <w:tcPr>
            <w:tcW w:w="15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Default="005D55A7" w:rsidP="006A18F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режимные моменты</w:t>
            </w:r>
          </w:p>
        </w:tc>
        <w:tc>
          <w:tcPr>
            <w:tcW w:w="14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режимные моменты</w:t>
            </w:r>
          </w:p>
        </w:tc>
        <w:tc>
          <w:tcPr>
            <w:tcW w:w="14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Default="005D55A7" w:rsidP="006A18F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режимные моменты</w:t>
            </w:r>
          </w:p>
        </w:tc>
        <w:tc>
          <w:tcPr>
            <w:tcW w:w="13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Default="005D55A7" w:rsidP="006A18F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режимные моменты</w:t>
            </w:r>
          </w:p>
        </w:tc>
      </w:tr>
      <w:tr w:rsidR="005D55A7" w:rsidRPr="0086343D" w:rsidTr="006A18F1">
        <w:trPr>
          <w:trHeight w:val="566"/>
        </w:trPr>
        <w:tc>
          <w:tcPr>
            <w:tcW w:w="124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Художественно-</w:t>
            </w:r>
          </w:p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эстетическое развитие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- рисование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7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</w:tr>
      <w:tr w:rsidR="005D55A7" w:rsidRPr="0086343D" w:rsidTr="006A18F1">
        <w:trPr>
          <w:trHeight w:val="173"/>
        </w:trPr>
        <w:tc>
          <w:tcPr>
            <w:tcW w:w="124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- музыка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5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7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</w:tr>
      <w:tr w:rsidR="005D55A7" w:rsidRPr="0086343D" w:rsidTr="006A18F1">
        <w:trPr>
          <w:trHeight w:val="173"/>
        </w:trPr>
        <w:tc>
          <w:tcPr>
            <w:tcW w:w="124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- лепка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9,5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86343D">
              <w:rPr>
                <w:rFonts w:ascii="Times New Roman" w:hAnsi="Times New Roman"/>
                <w:sz w:val="24"/>
                <w:szCs w:val="24"/>
              </w:rPr>
              <w:t>,5</w:t>
            </w:r>
          </w:p>
        </w:tc>
        <w:tc>
          <w:tcPr>
            <w:tcW w:w="5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86343D">
              <w:rPr>
                <w:rFonts w:ascii="Times New Roman" w:hAnsi="Times New Roman"/>
                <w:sz w:val="24"/>
                <w:szCs w:val="24"/>
              </w:rPr>
              <w:t>,5</w:t>
            </w:r>
          </w:p>
        </w:tc>
        <w:tc>
          <w:tcPr>
            <w:tcW w:w="7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86343D">
              <w:rPr>
                <w:rFonts w:ascii="Times New Roman" w:hAnsi="Times New Roman"/>
                <w:sz w:val="24"/>
                <w:szCs w:val="24"/>
              </w:rPr>
              <w:t>,5</w:t>
            </w:r>
          </w:p>
        </w:tc>
      </w:tr>
      <w:tr w:rsidR="005D55A7" w:rsidRPr="0086343D" w:rsidTr="006A18F1">
        <w:trPr>
          <w:trHeight w:val="173"/>
        </w:trPr>
        <w:tc>
          <w:tcPr>
            <w:tcW w:w="124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- аппликация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86343D">
              <w:rPr>
                <w:rFonts w:ascii="Times New Roman" w:hAnsi="Times New Roman"/>
                <w:sz w:val="24"/>
                <w:szCs w:val="24"/>
              </w:rPr>
              <w:t>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86343D">
              <w:rPr>
                <w:rFonts w:ascii="Times New Roman" w:hAnsi="Times New Roman"/>
                <w:sz w:val="24"/>
                <w:szCs w:val="24"/>
              </w:rPr>
              <w:t>,5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86343D">
              <w:rPr>
                <w:rFonts w:ascii="Times New Roman" w:hAnsi="Times New Roman"/>
                <w:sz w:val="24"/>
                <w:szCs w:val="24"/>
              </w:rPr>
              <w:t>,5</w:t>
            </w:r>
          </w:p>
        </w:tc>
        <w:tc>
          <w:tcPr>
            <w:tcW w:w="5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86343D">
              <w:rPr>
                <w:rFonts w:ascii="Times New Roman" w:hAnsi="Times New Roman"/>
                <w:sz w:val="24"/>
                <w:szCs w:val="24"/>
              </w:rPr>
              <w:t>,5</w:t>
            </w:r>
          </w:p>
        </w:tc>
        <w:tc>
          <w:tcPr>
            <w:tcW w:w="7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86343D">
              <w:rPr>
                <w:rFonts w:ascii="Times New Roman" w:hAnsi="Times New Roman"/>
                <w:sz w:val="24"/>
                <w:szCs w:val="24"/>
              </w:rPr>
              <w:t>,5</w:t>
            </w:r>
          </w:p>
        </w:tc>
      </w:tr>
      <w:tr w:rsidR="005D55A7" w:rsidRPr="0086343D" w:rsidTr="006A18F1">
        <w:trPr>
          <w:trHeight w:val="661"/>
        </w:trPr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Физическое  развитие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7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5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7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</w:tr>
      <w:tr w:rsidR="005D55A7" w:rsidRPr="0086343D" w:rsidTr="006A18F1">
        <w:trPr>
          <w:trHeight w:val="248"/>
        </w:trPr>
        <w:tc>
          <w:tcPr>
            <w:tcW w:w="10529" w:type="dxa"/>
            <w:gridSpan w:val="2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Вариативная часть</w:t>
            </w:r>
          </w:p>
        </w:tc>
      </w:tr>
      <w:tr w:rsidR="005D55A7" w:rsidRPr="0086343D" w:rsidTr="006A18F1">
        <w:trPr>
          <w:trHeight w:val="661"/>
        </w:trPr>
        <w:tc>
          <w:tcPr>
            <w:tcW w:w="12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Этнокультурная региональная составляющая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Татарский язык</w:t>
            </w:r>
          </w:p>
        </w:tc>
        <w:tc>
          <w:tcPr>
            <w:tcW w:w="457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режимные моменты</w:t>
            </w:r>
          </w:p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343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</w:tr>
      <w:tr w:rsidR="005D55A7" w:rsidRPr="0086343D" w:rsidTr="006A18F1">
        <w:trPr>
          <w:cantSplit/>
          <w:trHeight w:val="573"/>
        </w:trPr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1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190</w:t>
            </w:r>
          </w:p>
        </w:tc>
        <w:tc>
          <w:tcPr>
            <w:tcW w:w="7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190</w:t>
            </w:r>
          </w:p>
        </w:tc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0</w:t>
            </w:r>
          </w:p>
        </w:tc>
        <w:tc>
          <w:tcPr>
            <w:tcW w:w="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190</w:t>
            </w:r>
          </w:p>
        </w:tc>
        <w:tc>
          <w:tcPr>
            <w:tcW w:w="5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266</w:t>
            </w:r>
          </w:p>
        </w:tc>
        <w:tc>
          <w:tcPr>
            <w:tcW w:w="7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16</w:t>
            </w:r>
          </w:p>
        </w:tc>
        <w:tc>
          <w:tcPr>
            <w:tcW w:w="6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5A7" w:rsidRPr="0086343D" w:rsidRDefault="005D55A7" w:rsidP="006A18F1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304</w:t>
            </w:r>
          </w:p>
        </w:tc>
      </w:tr>
    </w:tbl>
    <w:p w:rsidR="005D55A7" w:rsidRPr="0086343D" w:rsidRDefault="005D55A7" w:rsidP="005D55A7">
      <w:pPr>
        <w:pStyle w:val="a7"/>
        <w:jc w:val="both"/>
        <w:rPr>
          <w:rFonts w:ascii="Times New Roman" w:hAnsi="Times New Roman"/>
          <w:sz w:val="24"/>
          <w:szCs w:val="24"/>
        </w:rPr>
        <w:sectPr w:rsidR="005D55A7" w:rsidRPr="0086343D" w:rsidSect="00E70EB1">
          <w:pgSz w:w="11906" w:h="16838"/>
          <w:pgMar w:top="284" w:right="850" w:bottom="1134" w:left="1701" w:header="708" w:footer="708" w:gutter="0"/>
          <w:cols w:space="708"/>
          <w:docGrid w:linePitch="360"/>
        </w:sectPr>
      </w:pPr>
    </w:p>
    <w:p w:rsidR="005D55A7" w:rsidRDefault="005D55A7" w:rsidP="005D55A7">
      <w:pPr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93BB1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Распределение времени, отведенного на реализацию </w:t>
      </w:r>
      <w:proofErr w:type="gramStart"/>
      <w:r w:rsidRPr="00E93BB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организованной</w:t>
      </w:r>
      <w:proofErr w:type="gramEnd"/>
    </w:p>
    <w:p w:rsidR="005D55A7" w:rsidRPr="00E93BB1" w:rsidRDefault="005D55A7" w:rsidP="005D55A7">
      <w:pPr>
        <w:spacing w:after="0"/>
        <w:jc w:val="center"/>
        <w:outlineLvl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E93BB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образовательной деятельности</w:t>
      </w:r>
    </w:p>
    <w:tbl>
      <w:tblPr>
        <w:tblW w:w="10706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575"/>
        <w:gridCol w:w="3170"/>
        <w:gridCol w:w="1472"/>
        <w:gridCol w:w="1453"/>
        <w:gridCol w:w="1453"/>
        <w:gridCol w:w="1276"/>
        <w:gridCol w:w="1307"/>
      </w:tblGrid>
      <w:tr w:rsidR="005D55A7" w:rsidRPr="00806424" w:rsidTr="006A18F1">
        <w:trPr>
          <w:trHeight w:val="324"/>
          <w:jc w:val="center"/>
        </w:trPr>
        <w:tc>
          <w:tcPr>
            <w:tcW w:w="57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5D55A7" w:rsidRPr="009A2C31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A2C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  <w:p w:rsidR="005D55A7" w:rsidRPr="009A2C31" w:rsidRDefault="005D55A7" w:rsidP="006A18F1">
            <w:pPr>
              <w:spacing w:after="0" w:line="240" w:lineRule="auto"/>
              <w:ind w:left="43" w:right="-1047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A2C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п.п.</w:t>
            </w:r>
          </w:p>
        </w:tc>
        <w:tc>
          <w:tcPr>
            <w:tcW w:w="317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9A2C31" w:rsidRDefault="005D55A7" w:rsidP="006A18F1">
            <w:pPr>
              <w:spacing w:after="0" w:line="240" w:lineRule="auto"/>
              <w:ind w:left="-1140"/>
              <w:jc w:val="right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A2C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Образовательная область  </w:t>
            </w:r>
          </w:p>
        </w:tc>
        <w:tc>
          <w:tcPr>
            <w:tcW w:w="6961" w:type="dxa"/>
            <w:gridSpan w:val="5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D55A7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A2C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Объем недельной образовательной нагрузки </w:t>
            </w:r>
          </w:p>
          <w:p w:rsidR="005D55A7" w:rsidRPr="009A2C3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A2C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(в минутах)</w:t>
            </w:r>
          </w:p>
        </w:tc>
      </w:tr>
      <w:tr w:rsidR="005D55A7" w:rsidRPr="00806424" w:rsidTr="006A18F1">
        <w:trPr>
          <w:trHeight w:val="364"/>
          <w:jc w:val="center"/>
        </w:trPr>
        <w:tc>
          <w:tcPr>
            <w:tcW w:w="57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D55A7" w:rsidRPr="009A2C3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17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D55A7" w:rsidRPr="009A2C3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86343D" w:rsidRDefault="005D55A7" w:rsidP="006A18F1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 млад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шая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Млад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шая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редняя</w:t>
            </w: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343D">
              <w:rPr>
                <w:rFonts w:ascii="Times New Roman" w:hAnsi="Times New Roman"/>
                <w:b/>
                <w:sz w:val="24"/>
                <w:szCs w:val="24"/>
              </w:rPr>
              <w:t>Старшая подгруппа</w:t>
            </w:r>
          </w:p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D55A7" w:rsidRPr="0086343D" w:rsidRDefault="005D55A7" w:rsidP="006A18F1">
            <w:pPr>
              <w:pStyle w:val="a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Подготови-тельная</w:t>
            </w:r>
            <w:proofErr w:type="gramEnd"/>
            <w:r w:rsidRPr="0086343D">
              <w:rPr>
                <w:rFonts w:ascii="Times New Roman" w:hAnsi="Times New Roman"/>
                <w:b/>
                <w:sz w:val="24"/>
                <w:szCs w:val="24"/>
              </w:rPr>
              <w:t xml:space="preserve"> подгруппа</w:t>
            </w:r>
          </w:p>
        </w:tc>
      </w:tr>
      <w:tr w:rsidR="005D55A7" w:rsidRPr="00806424" w:rsidTr="006A18F1">
        <w:trPr>
          <w:jc w:val="center"/>
        </w:trPr>
        <w:tc>
          <w:tcPr>
            <w:tcW w:w="1070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5D55A7" w:rsidRPr="009A2C3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A2C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Обязательная часть</w:t>
            </w:r>
          </w:p>
        </w:tc>
      </w:tr>
      <w:tr w:rsidR="005D55A7" w:rsidRPr="00806424" w:rsidTr="006A18F1">
        <w:trPr>
          <w:trHeight w:val="586"/>
          <w:jc w:val="center"/>
        </w:trPr>
        <w:tc>
          <w:tcPr>
            <w:tcW w:w="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3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C02D8B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02D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«Физическое развитие»</w:t>
            </w:r>
          </w:p>
          <w:p w:rsidR="005D55A7" w:rsidRPr="00E93BB1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-Физическая культура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45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D55A7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75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D55A7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90</w:t>
            </w:r>
          </w:p>
        </w:tc>
      </w:tr>
      <w:tr w:rsidR="005D55A7" w:rsidRPr="00806424" w:rsidTr="006A18F1">
        <w:trPr>
          <w:trHeight w:val="731"/>
          <w:jc w:val="center"/>
        </w:trPr>
        <w:tc>
          <w:tcPr>
            <w:tcW w:w="57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3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C02D8B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02D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«Познавательное развитие»</w:t>
            </w:r>
          </w:p>
          <w:p w:rsidR="005D55A7" w:rsidRPr="00E93BB1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ФЭМП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E93BB1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D55A7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D55A7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60</w:t>
            </w:r>
          </w:p>
        </w:tc>
      </w:tr>
      <w:tr w:rsidR="005D55A7" w:rsidRPr="00806424" w:rsidTr="006A18F1">
        <w:trPr>
          <w:trHeight w:val="744"/>
          <w:jc w:val="center"/>
        </w:trPr>
        <w:tc>
          <w:tcPr>
            <w:tcW w:w="575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E93BB1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формирование целостной картины мира, расширение кругозор</w:t>
            </w:r>
            <w:proofErr w:type="gramStart"/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ФЦКМ)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D55A7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D55A7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D55A7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60</w:t>
            </w:r>
          </w:p>
        </w:tc>
      </w:tr>
      <w:tr w:rsidR="005D55A7" w:rsidRPr="00806424" w:rsidTr="006A18F1">
        <w:trPr>
          <w:trHeight w:val="1025"/>
          <w:jc w:val="center"/>
        </w:trPr>
        <w:tc>
          <w:tcPr>
            <w:tcW w:w="57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E93BB1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Продуктивная (</w:t>
            </w:r>
            <w:proofErr w:type="gramStart"/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конструк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тивная</w:t>
            </w:r>
            <w:proofErr w:type="gramEnd"/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) и познавательно–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</w:t>
            </w: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сследовательская деятельность</w:t>
            </w:r>
          </w:p>
        </w:tc>
        <w:tc>
          <w:tcPr>
            <w:tcW w:w="696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режимные моменты</w:t>
            </w:r>
          </w:p>
        </w:tc>
      </w:tr>
      <w:tr w:rsidR="005D55A7" w:rsidRPr="00806424" w:rsidTr="006A18F1">
        <w:trPr>
          <w:trHeight w:val="741"/>
          <w:jc w:val="center"/>
        </w:trPr>
        <w:tc>
          <w:tcPr>
            <w:tcW w:w="57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17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C02D8B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02D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«Речевое развитие» </w:t>
            </w:r>
          </w:p>
          <w:p w:rsidR="005D55A7" w:rsidRPr="00E93BB1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-Развитие речи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 обучение грамот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D55A7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E93BB1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D55A7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D55A7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60</w:t>
            </w:r>
          </w:p>
        </w:tc>
      </w:tr>
      <w:tr w:rsidR="005D55A7" w:rsidRPr="00806424" w:rsidTr="006A18F1">
        <w:trPr>
          <w:trHeight w:val="411"/>
          <w:jc w:val="center"/>
        </w:trPr>
        <w:tc>
          <w:tcPr>
            <w:tcW w:w="575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17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C02D8B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-ЭКРС</w:t>
            </w: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татарский язык</w:t>
            </w:r>
          </w:p>
        </w:tc>
        <w:tc>
          <w:tcPr>
            <w:tcW w:w="4378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режимные моменты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D55A7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D55A7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60</w:t>
            </w:r>
          </w:p>
        </w:tc>
      </w:tr>
      <w:tr w:rsidR="005D55A7" w:rsidRPr="00806424" w:rsidTr="006A18F1">
        <w:trPr>
          <w:trHeight w:val="391"/>
          <w:jc w:val="center"/>
        </w:trPr>
        <w:tc>
          <w:tcPr>
            <w:tcW w:w="57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3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E93BB1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чтение художественной литературы</w:t>
            </w:r>
          </w:p>
        </w:tc>
        <w:tc>
          <w:tcPr>
            <w:tcW w:w="696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режимные моменты</w:t>
            </w:r>
          </w:p>
        </w:tc>
      </w:tr>
      <w:tr w:rsidR="005D55A7" w:rsidRPr="00806424" w:rsidTr="006A18F1">
        <w:trPr>
          <w:jc w:val="center"/>
        </w:trPr>
        <w:tc>
          <w:tcPr>
            <w:tcW w:w="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4.</w:t>
            </w:r>
          </w:p>
        </w:tc>
        <w:tc>
          <w:tcPr>
            <w:tcW w:w="3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C02D8B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02D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«Художественно-эстетическое развитие»</w:t>
            </w:r>
          </w:p>
          <w:p w:rsidR="005D55A7" w:rsidRPr="00E93BB1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-Рисование</w:t>
            </w:r>
          </w:p>
          <w:p w:rsidR="005D55A7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-Лепка</w:t>
            </w:r>
          </w:p>
          <w:p w:rsidR="005D55A7" w:rsidRPr="00E93BB1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Pr="00E93BB1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-Аппликация</w:t>
            </w:r>
          </w:p>
          <w:p w:rsidR="005D55A7" w:rsidRPr="00E93BB1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Pr="00E93BB1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-Музыка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</w:t>
            </w: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10(1 раз в неделю)</w:t>
            </w:r>
          </w:p>
          <w:p w:rsidR="005D55A7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</w:t>
            </w:r>
          </w:p>
          <w:p w:rsidR="005D55A7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D55A7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15</w:t>
            </w: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15(1 раз в две недели)</w:t>
            </w: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(1 раз в две недели)</w:t>
            </w:r>
          </w:p>
          <w:p w:rsidR="005D55A7" w:rsidRPr="00E93BB1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E93BB1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20 </w:t>
            </w: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20 (1 раз в две недели)</w:t>
            </w:r>
          </w:p>
          <w:p w:rsidR="005D55A7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20 (1 раз в две недели)</w:t>
            </w: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D55A7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50</w:t>
            </w: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25 (1 раз в две недели)</w:t>
            </w:r>
          </w:p>
          <w:p w:rsidR="005D55A7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25 (1 раз в две недели)</w:t>
            </w: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D55A7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D55A7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60</w:t>
            </w: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30 (1 раз в две недели)</w:t>
            </w:r>
          </w:p>
          <w:p w:rsidR="005D55A7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30 (1 раз в две недели)</w:t>
            </w:r>
          </w:p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60</w:t>
            </w:r>
          </w:p>
        </w:tc>
      </w:tr>
      <w:tr w:rsidR="005D55A7" w:rsidRPr="00806424" w:rsidTr="006A18F1">
        <w:trPr>
          <w:jc w:val="center"/>
        </w:trPr>
        <w:tc>
          <w:tcPr>
            <w:tcW w:w="5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5.</w:t>
            </w:r>
          </w:p>
        </w:tc>
        <w:tc>
          <w:tcPr>
            <w:tcW w:w="3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C02D8B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02D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«Социально – коммуникативное развитие»</w:t>
            </w:r>
          </w:p>
          <w:p w:rsidR="005D55A7" w:rsidRPr="00E93BB1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Социализация, развитие общения, нравственное воспитание</w:t>
            </w:r>
          </w:p>
          <w:p w:rsidR="005D55A7" w:rsidRPr="00E93BB1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Ребенок в семье и сообществе, патриотическое воспитание</w:t>
            </w:r>
          </w:p>
          <w:p w:rsidR="005D55A7" w:rsidRPr="00E93BB1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 Формирование основ безопасности</w:t>
            </w:r>
          </w:p>
          <w:p w:rsidR="005D55A7" w:rsidRPr="00E93BB1" w:rsidRDefault="005D55A7" w:rsidP="006A18F1">
            <w:pPr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Самообслуживание, самостоятельность, трудовое </w:t>
            </w: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воспитание</w:t>
            </w:r>
          </w:p>
        </w:tc>
        <w:tc>
          <w:tcPr>
            <w:tcW w:w="696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D55A7" w:rsidRPr="00E93BB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93BB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В режимные моменты</w:t>
            </w:r>
          </w:p>
        </w:tc>
      </w:tr>
      <w:tr w:rsidR="005D55A7" w:rsidRPr="00806424" w:rsidTr="006A18F1">
        <w:trPr>
          <w:jc w:val="center"/>
        </w:trPr>
        <w:tc>
          <w:tcPr>
            <w:tcW w:w="374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9A2C31" w:rsidRDefault="005D55A7" w:rsidP="006A18F1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A2C3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Итого в неделю (мин)</w:t>
            </w:r>
          </w:p>
        </w:tc>
        <w:tc>
          <w:tcPr>
            <w:tcW w:w="14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AA35FF" w:rsidRDefault="005D55A7" w:rsidP="006A18F1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(1ч 40 мин)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D55A7" w:rsidRDefault="005D55A7" w:rsidP="006A18F1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(2ч 30 мин)</w:t>
            </w:r>
          </w:p>
        </w:tc>
        <w:tc>
          <w:tcPr>
            <w:tcW w:w="1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5D55A7" w:rsidRPr="00AA35FF" w:rsidRDefault="005D55A7" w:rsidP="006A18F1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 (3 ч 20 мин)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D55A7" w:rsidRPr="00AA35FF" w:rsidRDefault="005D55A7" w:rsidP="006A18F1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 (5 ч 50 мин)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D55A7" w:rsidRPr="00AA35FF" w:rsidRDefault="005D55A7" w:rsidP="006A18F1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 (8 ч)</w:t>
            </w:r>
          </w:p>
        </w:tc>
      </w:tr>
    </w:tbl>
    <w:p w:rsidR="005D55A7" w:rsidRPr="00134E5A" w:rsidRDefault="005D55A7" w:rsidP="005D55A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4E5A">
        <w:rPr>
          <w:rFonts w:ascii="Times New Roman" w:hAnsi="Times New Roman" w:cs="Times New Roman"/>
          <w:b/>
          <w:sz w:val="28"/>
          <w:szCs w:val="28"/>
        </w:rPr>
        <w:t>Расписание образовательной деятельности</w:t>
      </w:r>
    </w:p>
    <w:p w:rsidR="005D55A7" w:rsidRPr="00134E5A" w:rsidRDefault="005D55A7" w:rsidP="005D55A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4E5A">
        <w:rPr>
          <w:rFonts w:ascii="Times New Roman" w:hAnsi="Times New Roman" w:cs="Times New Roman"/>
          <w:b/>
          <w:sz w:val="28"/>
          <w:szCs w:val="28"/>
        </w:rPr>
        <w:t>МБДОУ «</w:t>
      </w:r>
      <w:r>
        <w:rPr>
          <w:rFonts w:ascii="Times New Roman" w:hAnsi="Times New Roman" w:cs="Times New Roman"/>
          <w:b/>
          <w:sz w:val="28"/>
          <w:szCs w:val="28"/>
        </w:rPr>
        <w:t>Альметьевский</w:t>
      </w:r>
      <w:r w:rsidRPr="00134E5A">
        <w:rPr>
          <w:rFonts w:ascii="Times New Roman" w:hAnsi="Times New Roman" w:cs="Times New Roman"/>
          <w:b/>
          <w:sz w:val="28"/>
          <w:szCs w:val="28"/>
        </w:rPr>
        <w:t xml:space="preserve"> детский сад» ЕМР РТ</w:t>
      </w:r>
    </w:p>
    <w:p w:rsidR="005D55A7" w:rsidRDefault="005D55A7" w:rsidP="005D55A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4E5A">
        <w:rPr>
          <w:rFonts w:ascii="Times New Roman" w:hAnsi="Times New Roman" w:cs="Times New Roman"/>
          <w:b/>
          <w:sz w:val="28"/>
          <w:szCs w:val="28"/>
        </w:rPr>
        <w:t>на период с 2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134E5A">
        <w:rPr>
          <w:rFonts w:ascii="Times New Roman" w:hAnsi="Times New Roman" w:cs="Times New Roman"/>
          <w:b/>
          <w:sz w:val="28"/>
          <w:szCs w:val="28"/>
        </w:rPr>
        <w:t>.01.2018 года по 31.05.2018 года</w:t>
      </w:r>
    </w:p>
    <w:p w:rsidR="005D55A7" w:rsidRPr="00134E5A" w:rsidRDefault="005D55A7" w:rsidP="005D55A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20696" w:type="dxa"/>
        <w:tblInd w:w="108" w:type="dxa"/>
        <w:tblLayout w:type="fixed"/>
        <w:tblLook w:val="04A0"/>
      </w:tblPr>
      <w:tblGrid>
        <w:gridCol w:w="708"/>
        <w:gridCol w:w="1986"/>
        <w:gridCol w:w="1984"/>
        <w:gridCol w:w="1985"/>
        <w:gridCol w:w="1984"/>
        <w:gridCol w:w="1985"/>
        <w:gridCol w:w="10064"/>
      </w:tblGrid>
      <w:tr w:rsidR="005D55A7" w:rsidRPr="00F03933" w:rsidTr="006A18F1">
        <w:trPr>
          <w:gridAfter w:val="1"/>
          <w:wAfter w:w="10064" w:type="dxa"/>
        </w:trPr>
        <w:tc>
          <w:tcPr>
            <w:tcW w:w="10632" w:type="dxa"/>
            <w:gridSpan w:val="6"/>
          </w:tcPr>
          <w:p w:rsidR="005D55A7" w:rsidRPr="00F03933" w:rsidRDefault="005D55A7" w:rsidP="006A18F1">
            <w:pPr>
              <w:jc w:val="center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 xml:space="preserve">Подгруппы </w:t>
            </w:r>
          </w:p>
        </w:tc>
      </w:tr>
      <w:tr w:rsidR="005D55A7" w:rsidRPr="00F03933" w:rsidTr="006A18F1">
        <w:trPr>
          <w:gridAfter w:val="1"/>
          <w:wAfter w:w="10064" w:type="dxa"/>
          <w:cantSplit/>
          <w:trHeight w:val="1134"/>
        </w:trPr>
        <w:tc>
          <w:tcPr>
            <w:tcW w:w="708" w:type="dxa"/>
            <w:textDirection w:val="btLr"/>
          </w:tcPr>
          <w:p w:rsidR="005D55A7" w:rsidRPr="00F03933" w:rsidRDefault="005D55A7" w:rsidP="006A18F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Дни недели</w:t>
            </w:r>
          </w:p>
        </w:tc>
        <w:tc>
          <w:tcPr>
            <w:tcW w:w="1986" w:type="dxa"/>
          </w:tcPr>
          <w:p w:rsidR="005D55A7" w:rsidRPr="00F03933" w:rsidRDefault="005D55A7" w:rsidP="006A18F1">
            <w:pPr>
              <w:jc w:val="center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 xml:space="preserve"> 2 младшая </w:t>
            </w:r>
          </w:p>
        </w:tc>
        <w:tc>
          <w:tcPr>
            <w:tcW w:w="1984" w:type="dxa"/>
          </w:tcPr>
          <w:p w:rsidR="005D55A7" w:rsidRPr="00F03933" w:rsidRDefault="005D55A7" w:rsidP="006A18F1">
            <w:pPr>
              <w:jc w:val="center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 xml:space="preserve"> Младшая </w:t>
            </w:r>
          </w:p>
        </w:tc>
        <w:tc>
          <w:tcPr>
            <w:tcW w:w="1985" w:type="dxa"/>
          </w:tcPr>
          <w:p w:rsidR="005D55A7" w:rsidRPr="00F03933" w:rsidRDefault="005D55A7" w:rsidP="006A18F1">
            <w:pPr>
              <w:jc w:val="center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Средняя</w:t>
            </w:r>
          </w:p>
        </w:tc>
        <w:tc>
          <w:tcPr>
            <w:tcW w:w="1984" w:type="dxa"/>
          </w:tcPr>
          <w:p w:rsidR="005D55A7" w:rsidRPr="00F03933" w:rsidRDefault="005D55A7" w:rsidP="006A18F1">
            <w:pPr>
              <w:jc w:val="center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Старшая</w:t>
            </w:r>
          </w:p>
        </w:tc>
        <w:tc>
          <w:tcPr>
            <w:tcW w:w="1985" w:type="dxa"/>
          </w:tcPr>
          <w:p w:rsidR="005D55A7" w:rsidRPr="00F03933" w:rsidRDefault="005D55A7" w:rsidP="006A18F1">
            <w:pPr>
              <w:jc w:val="center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Подготовительная</w:t>
            </w:r>
          </w:p>
        </w:tc>
      </w:tr>
      <w:tr w:rsidR="005D55A7" w:rsidRPr="00F03933" w:rsidTr="006A18F1">
        <w:trPr>
          <w:gridAfter w:val="1"/>
          <w:wAfter w:w="10064" w:type="dxa"/>
        </w:trPr>
        <w:tc>
          <w:tcPr>
            <w:tcW w:w="708" w:type="dxa"/>
            <w:vMerge w:val="restart"/>
            <w:textDirection w:val="btLr"/>
          </w:tcPr>
          <w:p w:rsidR="005D55A7" w:rsidRPr="00F03933" w:rsidRDefault="005D55A7" w:rsidP="006A18F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1986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1.Коммуникация (Развитие речи, чтение художественной литературы)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  <w:lang w:val="en-US"/>
              </w:rPr>
              <w:t>9.00-9.1</w:t>
            </w:r>
            <w:r w:rsidRPr="00F0393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4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1.Коммуникация (Развитие речи, чтение художественной литературы)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  <w:lang w:val="en-US"/>
              </w:rPr>
              <w:t>9.00-9.15</w:t>
            </w:r>
          </w:p>
        </w:tc>
        <w:tc>
          <w:tcPr>
            <w:tcW w:w="1985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1.Коммуникация (Развитие речи, чтение художественной литературы)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9.00-9.20</w:t>
            </w:r>
          </w:p>
        </w:tc>
        <w:tc>
          <w:tcPr>
            <w:tcW w:w="1984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1.  ФЦКМ (познавательное развитие)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  <w:lang w:val="en-US"/>
              </w:rPr>
              <w:t>9.00-9.</w:t>
            </w:r>
            <w:r w:rsidRPr="00F03933">
              <w:rPr>
                <w:rFonts w:ascii="Times New Roman" w:hAnsi="Times New Roman" w:cs="Times New Roman"/>
              </w:rPr>
              <w:t>2</w:t>
            </w:r>
            <w:r w:rsidRPr="00F03933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985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1.  ФЦКМ (познавательное развитие)</w:t>
            </w:r>
          </w:p>
          <w:p w:rsidR="005D55A7" w:rsidRPr="00F03933" w:rsidRDefault="005D55A7" w:rsidP="006A18F1">
            <w:pPr>
              <w:rPr>
                <w:rFonts w:ascii="Times New Roman" w:hAnsi="Times New Roman" w:cs="Times New Roman"/>
              </w:rPr>
            </w:pPr>
          </w:p>
          <w:p w:rsidR="005D55A7" w:rsidRPr="00F03933" w:rsidRDefault="005D55A7" w:rsidP="006A18F1">
            <w:pPr>
              <w:rPr>
                <w:rFonts w:ascii="Times New Roman" w:hAnsi="Times New Roman" w:cs="Times New Roman"/>
              </w:rPr>
            </w:pP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  <w:lang w:val="en-US"/>
              </w:rPr>
              <w:t>9.00-9.</w:t>
            </w:r>
            <w:r w:rsidRPr="00F03933">
              <w:rPr>
                <w:rFonts w:ascii="Times New Roman" w:hAnsi="Times New Roman" w:cs="Times New Roman"/>
              </w:rPr>
              <w:t>30</w:t>
            </w:r>
          </w:p>
        </w:tc>
      </w:tr>
      <w:tr w:rsidR="005D55A7" w:rsidRPr="00F03933" w:rsidTr="006A18F1">
        <w:trPr>
          <w:gridAfter w:val="1"/>
          <w:wAfter w:w="10064" w:type="dxa"/>
        </w:trPr>
        <w:tc>
          <w:tcPr>
            <w:tcW w:w="708" w:type="dxa"/>
            <w:vMerge/>
            <w:textDirection w:val="btLr"/>
          </w:tcPr>
          <w:p w:rsidR="005D55A7" w:rsidRPr="00F03933" w:rsidRDefault="005D55A7" w:rsidP="006A18F1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1986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2.Физическая культура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(двигательная деятельность на свежем воздухе)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10.40 – 10.50</w:t>
            </w:r>
          </w:p>
        </w:tc>
        <w:tc>
          <w:tcPr>
            <w:tcW w:w="1984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2.Физическая культура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(двигательная деятельность на свежем воздухе)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10.40 – 10.55</w:t>
            </w:r>
          </w:p>
        </w:tc>
        <w:tc>
          <w:tcPr>
            <w:tcW w:w="1985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2.Физическая культура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(двигательная деятельность на свежем воздухе)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  <w:color w:val="FF0000"/>
              </w:rPr>
            </w:pPr>
            <w:r w:rsidRPr="00F03933">
              <w:rPr>
                <w:rFonts w:ascii="Times New Roman" w:hAnsi="Times New Roman" w:cs="Times New Roman"/>
              </w:rPr>
              <w:t>10.40 – 11.00</w:t>
            </w:r>
          </w:p>
        </w:tc>
        <w:tc>
          <w:tcPr>
            <w:tcW w:w="1984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2.Физическая культура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(двигательная деятельность)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9.40 – 10.05</w:t>
            </w:r>
          </w:p>
        </w:tc>
        <w:tc>
          <w:tcPr>
            <w:tcW w:w="1985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2.Физическая культура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(двигательная деятельность)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9.40 – 10.10</w:t>
            </w:r>
          </w:p>
        </w:tc>
      </w:tr>
      <w:tr w:rsidR="005D55A7" w:rsidRPr="00F03933" w:rsidTr="006A18F1">
        <w:trPr>
          <w:gridAfter w:val="1"/>
          <w:wAfter w:w="10064" w:type="dxa"/>
          <w:trHeight w:val="1185"/>
        </w:trPr>
        <w:tc>
          <w:tcPr>
            <w:tcW w:w="708" w:type="dxa"/>
            <w:vMerge/>
            <w:textDirection w:val="btLr"/>
          </w:tcPr>
          <w:p w:rsidR="005D55A7" w:rsidRPr="00F03933" w:rsidRDefault="005D55A7" w:rsidP="006A18F1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1986" w:type="dxa"/>
          </w:tcPr>
          <w:p w:rsidR="005D55A7" w:rsidRPr="00F03933" w:rsidRDefault="005D55A7" w:rsidP="006A18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5D55A7" w:rsidRPr="00F03933" w:rsidRDefault="005D55A7" w:rsidP="006A18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5D55A7" w:rsidRPr="00F03933" w:rsidRDefault="005D55A7" w:rsidP="006A18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3.Рисование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(художественное творчество)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15.40 – 16.05</w:t>
            </w:r>
          </w:p>
        </w:tc>
        <w:tc>
          <w:tcPr>
            <w:tcW w:w="1985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3.Рисование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(художественное творчество)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15.40 – 16.10</w:t>
            </w:r>
          </w:p>
        </w:tc>
      </w:tr>
      <w:tr w:rsidR="005D55A7" w:rsidRPr="00F03933" w:rsidTr="006A18F1">
        <w:trPr>
          <w:gridAfter w:val="1"/>
          <w:wAfter w:w="10064" w:type="dxa"/>
          <w:trHeight w:val="267"/>
        </w:trPr>
        <w:tc>
          <w:tcPr>
            <w:tcW w:w="10632" w:type="dxa"/>
            <w:gridSpan w:val="6"/>
            <w:textDirection w:val="btLr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5D55A7" w:rsidRPr="00F03933" w:rsidTr="006A18F1">
        <w:trPr>
          <w:gridAfter w:val="1"/>
          <w:wAfter w:w="10064" w:type="dxa"/>
        </w:trPr>
        <w:tc>
          <w:tcPr>
            <w:tcW w:w="708" w:type="dxa"/>
            <w:vMerge w:val="restart"/>
            <w:textDirection w:val="btLr"/>
          </w:tcPr>
          <w:p w:rsidR="005D55A7" w:rsidRPr="00F03933" w:rsidRDefault="005D55A7" w:rsidP="006A18F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1986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1.  Музыка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  <w:lang w:val="en-US"/>
              </w:rPr>
              <w:t>9.00-9.1</w:t>
            </w:r>
            <w:r w:rsidRPr="00F0393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4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1.  Музыка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  <w:lang w:val="en-US"/>
              </w:rPr>
              <w:t>9.00-9.15</w:t>
            </w:r>
          </w:p>
        </w:tc>
        <w:tc>
          <w:tcPr>
            <w:tcW w:w="1985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1.  Музыка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  <w:lang w:val="en-US"/>
              </w:rPr>
              <w:t>9.00-9.</w:t>
            </w:r>
            <w:r w:rsidRPr="00F0393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984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1.  Лепка/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аппликация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  <w:lang w:val="en-US"/>
              </w:rPr>
              <w:t>9.00-9.</w:t>
            </w:r>
            <w:r w:rsidRPr="00F03933">
              <w:rPr>
                <w:rFonts w:ascii="Times New Roman" w:hAnsi="Times New Roman" w:cs="Times New Roman"/>
              </w:rPr>
              <w:t>2</w:t>
            </w:r>
            <w:r w:rsidRPr="00F03933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985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1.  Лепка/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аппликация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  <w:lang w:val="en-US"/>
              </w:rPr>
              <w:t>9.00-9.</w:t>
            </w:r>
            <w:r w:rsidRPr="00F03933">
              <w:rPr>
                <w:rFonts w:ascii="Times New Roman" w:hAnsi="Times New Roman" w:cs="Times New Roman"/>
              </w:rPr>
              <w:t>30</w:t>
            </w:r>
          </w:p>
        </w:tc>
      </w:tr>
      <w:tr w:rsidR="005D55A7" w:rsidRPr="00F03933" w:rsidTr="006A18F1">
        <w:trPr>
          <w:gridAfter w:val="1"/>
          <w:wAfter w:w="10064" w:type="dxa"/>
        </w:trPr>
        <w:tc>
          <w:tcPr>
            <w:tcW w:w="708" w:type="dxa"/>
            <w:vMerge/>
            <w:textDirection w:val="btLr"/>
          </w:tcPr>
          <w:p w:rsidR="005D55A7" w:rsidRPr="00F03933" w:rsidRDefault="005D55A7" w:rsidP="006A18F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6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2.  Лепка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9.30 – 9.40</w:t>
            </w:r>
          </w:p>
        </w:tc>
        <w:tc>
          <w:tcPr>
            <w:tcW w:w="1984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2.  Лепка/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аппликация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9.30 – 9.45</w:t>
            </w:r>
          </w:p>
        </w:tc>
        <w:tc>
          <w:tcPr>
            <w:tcW w:w="1985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2.  Лепка/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аппликация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9.30 – 9.50</w:t>
            </w:r>
          </w:p>
        </w:tc>
        <w:tc>
          <w:tcPr>
            <w:tcW w:w="1984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2.  Музыка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9.40 – 10.05</w:t>
            </w:r>
          </w:p>
        </w:tc>
        <w:tc>
          <w:tcPr>
            <w:tcW w:w="1985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2.  Музыка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9.40 – 10.10</w:t>
            </w:r>
          </w:p>
        </w:tc>
      </w:tr>
      <w:tr w:rsidR="005D55A7" w:rsidRPr="00F03933" w:rsidTr="006A18F1">
        <w:trPr>
          <w:gridAfter w:val="1"/>
          <w:wAfter w:w="10064" w:type="dxa"/>
        </w:trPr>
        <w:tc>
          <w:tcPr>
            <w:tcW w:w="708" w:type="dxa"/>
            <w:vMerge/>
            <w:textDirection w:val="btLr"/>
          </w:tcPr>
          <w:p w:rsidR="005D55A7" w:rsidRPr="00F03933" w:rsidRDefault="005D55A7" w:rsidP="006A18F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6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984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985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984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3. ФЦКМ (познавательное развитие)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</w:rPr>
              <w:t>15.40 – 16.05</w:t>
            </w:r>
          </w:p>
        </w:tc>
        <w:tc>
          <w:tcPr>
            <w:tcW w:w="1985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3. ФЦКМ (познавательное развитие)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</w:rPr>
              <w:t>15.40 – 16.10</w:t>
            </w:r>
          </w:p>
        </w:tc>
      </w:tr>
      <w:tr w:rsidR="005D55A7" w:rsidRPr="00F03933" w:rsidTr="006A18F1">
        <w:trPr>
          <w:trHeight w:val="275"/>
        </w:trPr>
        <w:tc>
          <w:tcPr>
            <w:tcW w:w="10632" w:type="dxa"/>
            <w:gridSpan w:val="6"/>
            <w:textDirection w:val="btLr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0064" w:type="dxa"/>
            <w:textDirection w:val="btLr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5D55A7" w:rsidRPr="00F03933" w:rsidTr="006A18F1">
        <w:trPr>
          <w:gridAfter w:val="1"/>
          <w:wAfter w:w="10064" w:type="dxa"/>
        </w:trPr>
        <w:tc>
          <w:tcPr>
            <w:tcW w:w="708" w:type="dxa"/>
            <w:vMerge w:val="restart"/>
            <w:textDirection w:val="btLr"/>
          </w:tcPr>
          <w:p w:rsidR="005D55A7" w:rsidRPr="00F03933" w:rsidRDefault="005D55A7" w:rsidP="006A18F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 xml:space="preserve">Среда </w:t>
            </w:r>
          </w:p>
        </w:tc>
        <w:tc>
          <w:tcPr>
            <w:tcW w:w="1986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1.Физическая культура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(двигательная деятельность)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  <w:lang w:val="en-US"/>
              </w:rPr>
              <w:t>9.00-9.1</w:t>
            </w:r>
            <w:r w:rsidRPr="00F0393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4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1.Физическая культура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(двигательная деятельность)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  <w:lang w:val="en-US"/>
              </w:rPr>
              <w:t>9.00-9.15</w:t>
            </w:r>
          </w:p>
        </w:tc>
        <w:tc>
          <w:tcPr>
            <w:tcW w:w="1985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1.Физическая культура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(двигательная деятельность)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  <w:lang w:val="en-US"/>
              </w:rPr>
              <w:t>9.00-9.</w:t>
            </w:r>
            <w:r w:rsidRPr="00F0393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984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1.  ФЭМП (познавательное развитие)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  <w:lang w:val="en-US"/>
              </w:rPr>
              <w:t>9.00-9.</w:t>
            </w:r>
            <w:r w:rsidRPr="00F03933">
              <w:rPr>
                <w:rFonts w:ascii="Times New Roman" w:hAnsi="Times New Roman" w:cs="Times New Roman"/>
              </w:rPr>
              <w:t>2</w:t>
            </w:r>
            <w:r w:rsidRPr="00F03933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985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1.  ФЭМП (познавательное развитие)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  <w:lang w:val="en-US"/>
              </w:rPr>
              <w:t>9.00-9.</w:t>
            </w:r>
            <w:r w:rsidRPr="00F03933">
              <w:rPr>
                <w:rFonts w:ascii="Times New Roman" w:hAnsi="Times New Roman" w:cs="Times New Roman"/>
              </w:rPr>
              <w:t>30</w:t>
            </w:r>
          </w:p>
        </w:tc>
      </w:tr>
      <w:tr w:rsidR="005D55A7" w:rsidRPr="00F03933" w:rsidTr="006A18F1">
        <w:trPr>
          <w:gridAfter w:val="1"/>
          <w:wAfter w:w="10064" w:type="dxa"/>
        </w:trPr>
        <w:tc>
          <w:tcPr>
            <w:tcW w:w="708" w:type="dxa"/>
            <w:vMerge/>
            <w:textDirection w:val="btLr"/>
          </w:tcPr>
          <w:p w:rsidR="005D55A7" w:rsidRPr="00F03933" w:rsidRDefault="005D55A7" w:rsidP="006A18F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6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2.  ФЦКМ (познавательное развитие)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9.30 – 9.40</w:t>
            </w:r>
          </w:p>
        </w:tc>
        <w:tc>
          <w:tcPr>
            <w:tcW w:w="1984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2.  ФЦКМ (познавательное развитие)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9.30 – 9.45</w:t>
            </w:r>
          </w:p>
        </w:tc>
        <w:tc>
          <w:tcPr>
            <w:tcW w:w="1985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2.  ФЦКМ (познавательное развитие)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9.30 – 9.50</w:t>
            </w:r>
          </w:p>
        </w:tc>
        <w:tc>
          <w:tcPr>
            <w:tcW w:w="1984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2.Татарский язык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(региональный компонент УМК)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9.40 – 10.05</w:t>
            </w:r>
          </w:p>
        </w:tc>
        <w:tc>
          <w:tcPr>
            <w:tcW w:w="1985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2.Татарский язык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(региональный компонент УМК)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9.40 – 10.10</w:t>
            </w:r>
          </w:p>
        </w:tc>
      </w:tr>
      <w:tr w:rsidR="005D55A7" w:rsidRPr="00F03933" w:rsidTr="006A18F1">
        <w:trPr>
          <w:gridAfter w:val="1"/>
          <w:wAfter w:w="10064" w:type="dxa"/>
        </w:trPr>
        <w:tc>
          <w:tcPr>
            <w:tcW w:w="708" w:type="dxa"/>
            <w:vMerge/>
            <w:textDirection w:val="btLr"/>
          </w:tcPr>
          <w:p w:rsidR="005D55A7" w:rsidRPr="00F03933" w:rsidRDefault="005D55A7" w:rsidP="006A18F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6" w:type="dxa"/>
          </w:tcPr>
          <w:p w:rsidR="005D55A7" w:rsidRPr="00F03933" w:rsidRDefault="005D55A7" w:rsidP="006A18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5D55A7" w:rsidRPr="00F03933" w:rsidRDefault="005D55A7" w:rsidP="006A18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3.Физическая культура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 xml:space="preserve">(двигательная </w:t>
            </w:r>
            <w:r w:rsidRPr="00F03933">
              <w:rPr>
                <w:rFonts w:ascii="Times New Roman" w:hAnsi="Times New Roman" w:cs="Times New Roman"/>
                <w:bCs/>
                <w:iCs/>
              </w:rPr>
              <w:lastRenderedPageBreak/>
              <w:t>деятельность на свежем воздухе)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  <w:color w:val="000000"/>
              </w:rPr>
              <w:t>10.40 – 11.05</w:t>
            </w:r>
          </w:p>
        </w:tc>
        <w:tc>
          <w:tcPr>
            <w:tcW w:w="1985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lastRenderedPageBreak/>
              <w:t>3.Физическая культура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 xml:space="preserve">(двигательная </w:t>
            </w:r>
            <w:r w:rsidRPr="00F03933">
              <w:rPr>
                <w:rFonts w:ascii="Times New Roman" w:hAnsi="Times New Roman" w:cs="Times New Roman"/>
                <w:bCs/>
                <w:iCs/>
              </w:rPr>
              <w:lastRenderedPageBreak/>
              <w:t>деятельность на свежем воздухе)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  <w:color w:val="000000"/>
              </w:rPr>
              <w:t>10.40 – 11.10</w:t>
            </w:r>
          </w:p>
        </w:tc>
      </w:tr>
      <w:tr w:rsidR="005D55A7" w:rsidRPr="00F03933" w:rsidTr="006A18F1">
        <w:trPr>
          <w:gridAfter w:val="1"/>
          <w:wAfter w:w="10064" w:type="dxa"/>
        </w:trPr>
        <w:tc>
          <w:tcPr>
            <w:tcW w:w="708" w:type="dxa"/>
            <w:textDirection w:val="btLr"/>
          </w:tcPr>
          <w:p w:rsidR="005D55A7" w:rsidRPr="00F03933" w:rsidRDefault="005D55A7" w:rsidP="006A18F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6" w:type="dxa"/>
          </w:tcPr>
          <w:p w:rsidR="005D55A7" w:rsidRPr="00F03933" w:rsidRDefault="005D55A7" w:rsidP="006A18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5D55A7" w:rsidRPr="00F03933" w:rsidRDefault="005D55A7" w:rsidP="006A18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4.Коммуникация (Развитие речи, чтение художественной литературы)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</w:rPr>
              <w:t>15.40 – 16.05</w:t>
            </w:r>
          </w:p>
        </w:tc>
        <w:tc>
          <w:tcPr>
            <w:tcW w:w="1985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4.  Коммуникация (Развитие речи, чтение художественной литературы)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</w:rPr>
              <w:t>15.40 – 16.10</w:t>
            </w:r>
          </w:p>
        </w:tc>
      </w:tr>
      <w:tr w:rsidR="005D55A7" w:rsidRPr="00F03933" w:rsidTr="006A18F1">
        <w:trPr>
          <w:trHeight w:val="275"/>
        </w:trPr>
        <w:tc>
          <w:tcPr>
            <w:tcW w:w="10632" w:type="dxa"/>
            <w:gridSpan w:val="6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0064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5D55A7" w:rsidRPr="00F03933" w:rsidTr="006A18F1">
        <w:trPr>
          <w:gridAfter w:val="1"/>
          <w:wAfter w:w="10064" w:type="dxa"/>
        </w:trPr>
        <w:tc>
          <w:tcPr>
            <w:tcW w:w="708" w:type="dxa"/>
            <w:vMerge w:val="restart"/>
            <w:textDirection w:val="btLr"/>
          </w:tcPr>
          <w:p w:rsidR="005D55A7" w:rsidRPr="00F03933" w:rsidRDefault="005D55A7" w:rsidP="006A18F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1986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1.  ФЭМП (познавательное развитие)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  <w:lang w:val="en-US"/>
              </w:rPr>
              <w:t>9.00-9.1</w:t>
            </w:r>
            <w:r w:rsidRPr="00F0393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4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1.  ФЭМП (познавательное развитие)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  <w:lang w:val="en-US"/>
              </w:rPr>
              <w:t>9.00-9.15</w:t>
            </w:r>
          </w:p>
        </w:tc>
        <w:tc>
          <w:tcPr>
            <w:tcW w:w="1985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1.  ФЭМП (познавательное развитие)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  <w:lang w:val="en-US"/>
              </w:rPr>
              <w:t>9.00-9.</w:t>
            </w:r>
            <w:r w:rsidRPr="00F0393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984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1.  Рисование (художественное творчество)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  <w:lang w:val="en-US"/>
              </w:rPr>
              <w:t>9.00-9.</w:t>
            </w:r>
            <w:r w:rsidRPr="00F03933">
              <w:rPr>
                <w:rFonts w:ascii="Times New Roman" w:hAnsi="Times New Roman" w:cs="Times New Roman"/>
              </w:rPr>
              <w:t>2</w:t>
            </w:r>
            <w:r w:rsidRPr="00F03933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985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1.  Рисование (художественное творчество)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  <w:lang w:val="en-US"/>
              </w:rPr>
              <w:t>9.00-9.</w:t>
            </w:r>
            <w:r w:rsidRPr="00F03933">
              <w:rPr>
                <w:rFonts w:ascii="Times New Roman" w:hAnsi="Times New Roman" w:cs="Times New Roman"/>
              </w:rPr>
              <w:t>30</w:t>
            </w:r>
          </w:p>
        </w:tc>
      </w:tr>
      <w:tr w:rsidR="005D55A7" w:rsidRPr="00F03933" w:rsidTr="006A18F1">
        <w:trPr>
          <w:gridAfter w:val="1"/>
          <w:wAfter w:w="10064" w:type="dxa"/>
          <w:trHeight w:val="1017"/>
        </w:trPr>
        <w:tc>
          <w:tcPr>
            <w:tcW w:w="708" w:type="dxa"/>
            <w:vMerge/>
            <w:textDirection w:val="btLr"/>
          </w:tcPr>
          <w:p w:rsidR="005D55A7" w:rsidRPr="00F03933" w:rsidRDefault="005D55A7" w:rsidP="006A18F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6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2.Физическая культура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(двигательная деятельность)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9.30 – 9.40</w:t>
            </w:r>
          </w:p>
        </w:tc>
        <w:tc>
          <w:tcPr>
            <w:tcW w:w="1984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2.Физическая культура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(двигательная деятельность)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9.30 – 9.45</w:t>
            </w:r>
          </w:p>
        </w:tc>
        <w:tc>
          <w:tcPr>
            <w:tcW w:w="1985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2.Физическая культура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(двигательная деятельность)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9.30 – 9.50</w:t>
            </w:r>
          </w:p>
        </w:tc>
        <w:tc>
          <w:tcPr>
            <w:tcW w:w="1984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2.  Коммуникация (Развитие речи, чтение художественной литературы)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9.40 – 10.05</w:t>
            </w:r>
          </w:p>
        </w:tc>
        <w:tc>
          <w:tcPr>
            <w:tcW w:w="1985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2.  Коммуникация (Развитие речи, чтение художественной литературы)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9.40 – 10.10</w:t>
            </w:r>
          </w:p>
        </w:tc>
      </w:tr>
      <w:tr w:rsidR="005D55A7" w:rsidRPr="00F03933" w:rsidTr="006A18F1">
        <w:trPr>
          <w:gridAfter w:val="1"/>
          <w:wAfter w:w="10064" w:type="dxa"/>
        </w:trPr>
        <w:tc>
          <w:tcPr>
            <w:tcW w:w="708" w:type="dxa"/>
            <w:vMerge/>
            <w:textDirection w:val="btLr"/>
          </w:tcPr>
          <w:p w:rsidR="005D55A7" w:rsidRPr="00F03933" w:rsidRDefault="005D55A7" w:rsidP="006A18F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6" w:type="dxa"/>
          </w:tcPr>
          <w:p w:rsidR="005D55A7" w:rsidRPr="00F03933" w:rsidRDefault="005D55A7" w:rsidP="006A18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5D55A7" w:rsidRPr="00F03933" w:rsidRDefault="005D55A7" w:rsidP="006A18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5D55A7" w:rsidRPr="00F03933" w:rsidRDefault="005D55A7" w:rsidP="006A18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3.  ФЭМП (познавательное развитие)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15.40 – 16.10</w:t>
            </w:r>
          </w:p>
        </w:tc>
      </w:tr>
      <w:tr w:rsidR="005D55A7" w:rsidRPr="00F03933" w:rsidTr="006A18F1">
        <w:trPr>
          <w:trHeight w:val="275"/>
        </w:trPr>
        <w:tc>
          <w:tcPr>
            <w:tcW w:w="10632" w:type="dxa"/>
            <w:gridSpan w:val="6"/>
            <w:textDirection w:val="btLr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</w:p>
        </w:tc>
        <w:tc>
          <w:tcPr>
            <w:tcW w:w="10064" w:type="dxa"/>
            <w:textDirection w:val="btLr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5D55A7" w:rsidRPr="00F03933" w:rsidTr="006A18F1">
        <w:trPr>
          <w:gridAfter w:val="1"/>
          <w:wAfter w:w="10064" w:type="dxa"/>
        </w:trPr>
        <w:tc>
          <w:tcPr>
            <w:tcW w:w="708" w:type="dxa"/>
            <w:vMerge w:val="restart"/>
            <w:textDirection w:val="btLr"/>
          </w:tcPr>
          <w:p w:rsidR="005D55A7" w:rsidRPr="00F03933" w:rsidRDefault="005D55A7" w:rsidP="006A18F1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 xml:space="preserve">Пятница </w:t>
            </w:r>
          </w:p>
        </w:tc>
        <w:tc>
          <w:tcPr>
            <w:tcW w:w="1986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 xml:space="preserve">1.  Рисование 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  <w:lang w:val="en-US"/>
              </w:rPr>
              <w:t>9.00-9.1</w:t>
            </w:r>
            <w:r w:rsidRPr="00F03933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84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 xml:space="preserve">1.  Рисование 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  <w:lang w:val="en-US"/>
              </w:rPr>
              <w:t>9.00-9.15</w:t>
            </w:r>
          </w:p>
        </w:tc>
        <w:tc>
          <w:tcPr>
            <w:tcW w:w="1985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 xml:space="preserve">1.  Рисование 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  <w:lang w:val="en-US"/>
              </w:rPr>
              <w:t>9.00-9.</w:t>
            </w:r>
            <w:r w:rsidRPr="00F0393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984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1.  Музыка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  <w:lang w:val="en-US"/>
              </w:rPr>
              <w:t>9.00-9.</w:t>
            </w:r>
            <w:r w:rsidRPr="00F03933">
              <w:rPr>
                <w:rFonts w:ascii="Times New Roman" w:hAnsi="Times New Roman" w:cs="Times New Roman"/>
              </w:rPr>
              <w:t>2</w:t>
            </w:r>
            <w:r w:rsidRPr="00F03933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985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1.  Музыка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  <w:lang w:val="en-US"/>
              </w:rPr>
              <w:t>9.00-9.</w:t>
            </w:r>
            <w:r w:rsidRPr="00F03933">
              <w:rPr>
                <w:rFonts w:ascii="Times New Roman" w:hAnsi="Times New Roman" w:cs="Times New Roman"/>
              </w:rPr>
              <w:t>30</w:t>
            </w:r>
          </w:p>
        </w:tc>
      </w:tr>
      <w:tr w:rsidR="005D55A7" w:rsidRPr="00F03933" w:rsidTr="006A18F1">
        <w:trPr>
          <w:gridAfter w:val="1"/>
          <w:wAfter w:w="10064" w:type="dxa"/>
        </w:trPr>
        <w:tc>
          <w:tcPr>
            <w:tcW w:w="708" w:type="dxa"/>
            <w:vMerge/>
          </w:tcPr>
          <w:p w:rsidR="005D55A7" w:rsidRPr="00F03933" w:rsidRDefault="005D55A7" w:rsidP="006A18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6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2.  Музыка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9.30 – 9.40</w:t>
            </w:r>
          </w:p>
        </w:tc>
        <w:tc>
          <w:tcPr>
            <w:tcW w:w="1984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2.  Музыка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9.30 – 9.45</w:t>
            </w:r>
          </w:p>
        </w:tc>
        <w:tc>
          <w:tcPr>
            <w:tcW w:w="1985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2.  Музыка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9.30 – 9.50</w:t>
            </w:r>
          </w:p>
        </w:tc>
        <w:tc>
          <w:tcPr>
            <w:tcW w:w="1984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2.Физическая культура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(двигательная деятельность)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9.40 – 10.05</w:t>
            </w:r>
          </w:p>
        </w:tc>
        <w:tc>
          <w:tcPr>
            <w:tcW w:w="1985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2.Физическая культура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(двигательная деятельность)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9.40 – 10.10</w:t>
            </w:r>
          </w:p>
        </w:tc>
      </w:tr>
      <w:tr w:rsidR="005D55A7" w:rsidRPr="00F03933" w:rsidTr="006A18F1">
        <w:trPr>
          <w:gridAfter w:val="1"/>
          <w:wAfter w:w="10064" w:type="dxa"/>
        </w:trPr>
        <w:tc>
          <w:tcPr>
            <w:tcW w:w="708" w:type="dxa"/>
            <w:vMerge/>
          </w:tcPr>
          <w:p w:rsidR="005D55A7" w:rsidRPr="00F03933" w:rsidRDefault="005D55A7" w:rsidP="006A18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6" w:type="dxa"/>
          </w:tcPr>
          <w:p w:rsidR="005D55A7" w:rsidRPr="00F03933" w:rsidRDefault="005D55A7" w:rsidP="006A18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5D55A7" w:rsidRPr="00F03933" w:rsidRDefault="005D55A7" w:rsidP="006A18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5D55A7" w:rsidRPr="00F03933" w:rsidRDefault="005D55A7" w:rsidP="006A18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3.Татарский язык</w:t>
            </w:r>
          </w:p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</w:rPr>
            </w:pPr>
            <w:r w:rsidRPr="00F03933">
              <w:rPr>
                <w:rFonts w:ascii="Times New Roman" w:hAnsi="Times New Roman" w:cs="Times New Roman"/>
                <w:bCs/>
                <w:iCs/>
              </w:rPr>
              <w:t>(региональный компонент УМК)</w:t>
            </w:r>
          </w:p>
          <w:p w:rsidR="005D55A7" w:rsidRPr="00F03933" w:rsidRDefault="005D55A7" w:rsidP="006A18F1">
            <w:pPr>
              <w:jc w:val="right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15.40 – 16.10</w:t>
            </w:r>
          </w:p>
        </w:tc>
      </w:tr>
      <w:tr w:rsidR="005D55A7" w:rsidRPr="00F03933" w:rsidTr="006A18F1">
        <w:trPr>
          <w:gridAfter w:val="1"/>
          <w:wAfter w:w="10064" w:type="dxa"/>
        </w:trPr>
        <w:tc>
          <w:tcPr>
            <w:tcW w:w="10632" w:type="dxa"/>
            <w:gridSpan w:val="6"/>
          </w:tcPr>
          <w:p w:rsidR="005D55A7" w:rsidRPr="00F03933" w:rsidRDefault="005D55A7" w:rsidP="006A18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FF0000"/>
              </w:rPr>
            </w:pPr>
          </w:p>
        </w:tc>
      </w:tr>
      <w:tr w:rsidR="005D55A7" w:rsidRPr="00F03933" w:rsidTr="006A18F1">
        <w:trPr>
          <w:gridAfter w:val="1"/>
          <w:wAfter w:w="10064" w:type="dxa"/>
        </w:trPr>
        <w:tc>
          <w:tcPr>
            <w:tcW w:w="708" w:type="dxa"/>
          </w:tcPr>
          <w:p w:rsidR="005D55A7" w:rsidRPr="00F03933" w:rsidRDefault="005D55A7" w:rsidP="006A18F1">
            <w:pPr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 xml:space="preserve">Итого </w:t>
            </w:r>
          </w:p>
        </w:tc>
        <w:tc>
          <w:tcPr>
            <w:tcW w:w="1986" w:type="dxa"/>
          </w:tcPr>
          <w:p w:rsidR="005D55A7" w:rsidRPr="00F03933" w:rsidRDefault="005D55A7" w:rsidP="006A18F1">
            <w:pPr>
              <w:jc w:val="center"/>
              <w:rPr>
                <w:rFonts w:ascii="Times New Roman" w:hAnsi="Times New Roman" w:cs="Times New Roman"/>
              </w:rPr>
            </w:pPr>
          </w:p>
          <w:p w:rsidR="005D55A7" w:rsidRPr="00F03933" w:rsidRDefault="005D55A7" w:rsidP="006A18F1">
            <w:pPr>
              <w:jc w:val="center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10 (1ч 40 мин)</w:t>
            </w:r>
          </w:p>
        </w:tc>
        <w:tc>
          <w:tcPr>
            <w:tcW w:w="1984" w:type="dxa"/>
          </w:tcPr>
          <w:p w:rsidR="005D55A7" w:rsidRPr="00F03933" w:rsidRDefault="005D55A7" w:rsidP="006A18F1">
            <w:pPr>
              <w:jc w:val="center"/>
              <w:rPr>
                <w:rFonts w:ascii="Times New Roman" w:hAnsi="Times New Roman" w:cs="Times New Roman"/>
              </w:rPr>
            </w:pPr>
          </w:p>
          <w:p w:rsidR="005D55A7" w:rsidRPr="00F03933" w:rsidRDefault="005D55A7" w:rsidP="006A18F1">
            <w:pPr>
              <w:jc w:val="center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10 (2ч 30 мин)</w:t>
            </w:r>
          </w:p>
        </w:tc>
        <w:tc>
          <w:tcPr>
            <w:tcW w:w="1985" w:type="dxa"/>
          </w:tcPr>
          <w:p w:rsidR="005D55A7" w:rsidRPr="00F03933" w:rsidRDefault="005D55A7" w:rsidP="006A18F1">
            <w:pPr>
              <w:jc w:val="center"/>
              <w:rPr>
                <w:rFonts w:ascii="Times New Roman" w:hAnsi="Times New Roman" w:cs="Times New Roman"/>
              </w:rPr>
            </w:pPr>
          </w:p>
          <w:p w:rsidR="005D55A7" w:rsidRPr="00F03933" w:rsidRDefault="005D55A7" w:rsidP="006A18F1">
            <w:pPr>
              <w:jc w:val="center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10 (3 ч 20 мин)</w:t>
            </w:r>
          </w:p>
        </w:tc>
        <w:tc>
          <w:tcPr>
            <w:tcW w:w="1984" w:type="dxa"/>
          </w:tcPr>
          <w:p w:rsidR="005D55A7" w:rsidRPr="00F03933" w:rsidRDefault="005D55A7" w:rsidP="006A18F1">
            <w:pPr>
              <w:jc w:val="center"/>
              <w:rPr>
                <w:rFonts w:ascii="Times New Roman" w:hAnsi="Times New Roman" w:cs="Times New Roman"/>
              </w:rPr>
            </w:pPr>
          </w:p>
          <w:p w:rsidR="005D55A7" w:rsidRPr="00F03933" w:rsidRDefault="005D55A7" w:rsidP="006A18F1">
            <w:pPr>
              <w:jc w:val="center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14 (5 ч 50 мин)</w:t>
            </w:r>
          </w:p>
        </w:tc>
        <w:tc>
          <w:tcPr>
            <w:tcW w:w="1985" w:type="dxa"/>
          </w:tcPr>
          <w:p w:rsidR="005D55A7" w:rsidRPr="00F03933" w:rsidRDefault="005D55A7" w:rsidP="006A18F1">
            <w:pPr>
              <w:jc w:val="center"/>
              <w:rPr>
                <w:rFonts w:ascii="Times New Roman" w:hAnsi="Times New Roman" w:cs="Times New Roman"/>
              </w:rPr>
            </w:pPr>
          </w:p>
          <w:p w:rsidR="005D55A7" w:rsidRPr="00F03933" w:rsidRDefault="005D55A7" w:rsidP="006A18F1">
            <w:pPr>
              <w:jc w:val="center"/>
              <w:rPr>
                <w:rFonts w:ascii="Times New Roman" w:hAnsi="Times New Roman" w:cs="Times New Roman"/>
              </w:rPr>
            </w:pPr>
            <w:r w:rsidRPr="00F03933">
              <w:rPr>
                <w:rFonts w:ascii="Times New Roman" w:hAnsi="Times New Roman" w:cs="Times New Roman"/>
              </w:rPr>
              <w:t>16 (8 ч)</w:t>
            </w:r>
          </w:p>
        </w:tc>
      </w:tr>
    </w:tbl>
    <w:p w:rsidR="005D55A7" w:rsidRPr="00134E5A" w:rsidRDefault="005D55A7" w:rsidP="005D55A7">
      <w:p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34E5A">
        <w:rPr>
          <w:rFonts w:ascii="Times New Roman" w:hAnsi="Times New Roman" w:cs="Times New Roman"/>
          <w:b/>
          <w:bCs/>
          <w:sz w:val="24"/>
          <w:szCs w:val="24"/>
        </w:rPr>
        <w:t xml:space="preserve">Примечание: </w:t>
      </w:r>
      <w:r w:rsidRPr="00134E5A">
        <w:rPr>
          <w:rFonts w:ascii="Times New Roman" w:hAnsi="Times New Roman" w:cs="Times New Roman"/>
          <w:sz w:val="24"/>
          <w:szCs w:val="24"/>
        </w:rPr>
        <w:t>рекомендуется ежедневное чтение художественной литературы; совместная деятельность взрослого и детей осуществляется в непринужденной обстановке (форме); одно занятие по физической культуре проводится в и</w:t>
      </w:r>
      <w:r>
        <w:rPr>
          <w:rFonts w:ascii="Times New Roman" w:hAnsi="Times New Roman" w:cs="Times New Roman"/>
          <w:sz w:val="24"/>
          <w:szCs w:val="24"/>
        </w:rPr>
        <w:t>гровой форме на свежем воздухе; о</w:t>
      </w:r>
      <w:r w:rsidRPr="009620BD">
        <w:rPr>
          <w:rFonts w:ascii="Times New Roman" w:hAnsi="Times New Roman" w:cs="Times New Roman"/>
          <w:sz w:val="24"/>
          <w:szCs w:val="24"/>
        </w:rPr>
        <w:t xml:space="preserve">бучение родному (татарскому) языку </w:t>
      </w:r>
      <w:r>
        <w:rPr>
          <w:rFonts w:ascii="Times New Roman" w:hAnsi="Times New Roman" w:cs="Times New Roman"/>
          <w:sz w:val="24"/>
          <w:szCs w:val="24"/>
        </w:rPr>
        <w:t xml:space="preserve">в младших и средней подгруппах </w:t>
      </w:r>
      <w:r w:rsidRPr="009620BD">
        <w:rPr>
          <w:rFonts w:ascii="Times New Roman" w:hAnsi="Times New Roman" w:cs="Times New Roman"/>
          <w:sz w:val="24"/>
          <w:szCs w:val="24"/>
        </w:rPr>
        <w:t xml:space="preserve"> проводится воспитателем по обучению татарскому языку в форме игры в рамках режима дня.</w:t>
      </w:r>
    </w:p>
    <w:p w:rsidR="005D55A7" w:rsidRPr="00134E5A" w:rsidRDefault="005D55A7" w:rsidP="005D55A7">
      <w:pPr>
        <w:spacing w:after="0"/>
        <w:ind w:left="426"/>
        <w:rPr>
          <w:rFonts w:ascii="Times New Roman" w:hAnsi="Times New Roman" w:cs="Times New Roman"/>
          <w:b/>
          <w:sz w:val="24"/>
          <w:szCs w:val="24"/>
        </w:rPr>
      </w:pPr>
      <w:r w:rsidRPr="00134E5A">
        <w:rPr>
          <w:rFonts w:ascii="Times New Roman" w:hAnsi="Times New Roman" w:cs="Times New Roman"/>
          <w:b/>
          <w:sz w:val="24"/>
          <w:szCs w:val="24"/>
        </w:rPr>
        <w:t xml:space="preserve">Обозначения: </w:t>
      </w:r>
    </w:p>
    <w:p w:rsidR="005D55A7" w:rsidRPr="00134E5A" w:rsidRDefault="005D55A7" w:rsidP="005D55A7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134E5A">
        <w:rPr>
          <w:rFonts w:ascii="Times New Roman" w:hAnsi="Times New Roman" w:cs="Times New Roman"/>
          <w:sz w:val="24"/>
          <w:szCs w:val="24"/>
        </w:rPr>
        <w:t>ФЭМП - формирование элементарных математических представлений,</w:t>
      </w:r>
    </w:p>
    <w:p w:rsidR="005D55A7" w:rsidRDefault="005D55A7" w:rsidP="005D55A7">
      <w:pPr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ФЦК</w:t>
      </w:r>
      <w:proofErr w:type="gramStart"/>
      <w:r>
        <w:rPr>
          <w:rFonts w:ascii="Times New Roman" w:hAnsi="Times New Roman" w:cs="Times New Roman"/>
          <w:sz w:val="24"/>
          <w:szCs w:val="24"/>
        </w:rPr>
        <w:t>М-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формирование целостной картины мира</w:t>
      </w:r>
    </w:p>
    <w:p w:rsidR="005D55A7" w:rsidRDefault="005D55A7" w:rsidP="005D55A7">
      <w:pPr>
        <w:spacing w:after="0"/>
      </w:pPr>
    </w:p>
    <w:p w:rsidR="005D55A7" w:rsidRDefault="005D55A7" w:rsidP="005D55A7">
      <w:pPr>
        <w:spacing w:after="0"/>
      </w:pPr>
    </w:p>
    <w:p w:rsidR="005D55A7" w:rsidRDefault="005D55A7" w:rsidP="005D55A7">
      <w:pPr>
        <w:spacing w:after="0"/>
      </w:pPr>
    </w:p>
    <w:p w:rsidR="005D55A7" w:rsidRDefault="005D55A7" w:rsidP="005D55A7">
      <w:pPr>
        <w:spacing w:after="0"/>
      </w:pPr>
    </w:p>
    <w:p w:rsidR="005D55A7" w:rsidRDefault="005D55A7" w:rsidP="005D55A7">
      <w:pPr>
        <w:spacing w:after="0"/>
      </w:pPr>
    </w:p>
    <w:p w:rsidR="005D55A7" w:rsidRDefault="005D55A7" w:rsidP="005D55A7">
      <w:pPr>
        <w:spacing w:after="0"/>
      </w:pPr>
    </w:p>
    <w:p w:rsidR="005D55A7" w:rsidRDefault="005D55A7" w:rsidP="005D55A7">
      <w:pPr>
        <w:spacing w:after="0"/>
      </w:pPr>
    </w:p>
    <w:p w:rsidR="00967B7F" w:rsidRDefault="00967B7F">
      <w:bookmarkStart w:id="0" w:name="_GoBack"/>
      <w:bookmarkEnd w:id="0"/>
    </w:p>
    <w:p w:rsidR="00967B7F" w:rsidRDefault="00967B7F"/>
    <w:sectPr w:rsidR="00967B7F" w:rsidSect="00F03933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92025"/>
    <w:multiLevelType w:val="hybridMultilevel"/>
    <w:tmpl w:val="DBF296D2"/>
    <w:lvl w:ilvl="0" w:tplc="8F368B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5413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0446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F1E0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D2C9E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310B0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6A6E6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52620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C0ADA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26053601"/>
    <w:multiLevelType w:val="hybridMultilevel"/>
    <w:tmpl w:val="55283B3C"/>
    <w:lvl w:ilvl="0" w:tplc="8AFE98B8">
      <w:start w:val="65535"/>
      <w:numFmt w:val="bullet"/>
      <w:lvlText w:val="•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>
    <w:nsid w:val="2C3078DE"/>
    <w:multiLevelType w:val="hybridMultilevel"/>
    <w:tmpl w:val="55D40AA8"/>
    <w:lvl w:ilvl="0" w:tplc="CD0A958C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627BD7"/>
    <w:multiLevelType w:val="hybridMultilevel"/>
    <w:tmpl w:val="2D4E57C4"/>
    <w:lvl w:ilvl="0" w:tplc="8FB6CEC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9106BB"/>
    <w:multiLevelType w:val="hybridMultilevel"/>
    <w:tmpl w:val="BDE8246C"/>
    <w:lvl w:ilvl="0" w:tplc="CD0A95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D9C0E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3F058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1601A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89249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A6600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3BE36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C14A1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6865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67B7F"/>
    <w:rsid w:val="002C5CED"/>
    <w:rsid w:val="005D55A7"/>
    <w:rsid w:val="00967B7F"/>
    <w:rsid w:val="00B1620B"/>
    <w:rsid w:val="00F039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5C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7B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7B7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5D55A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5D55A7"/>
    <w:pPr>
      <w:ind w:left="720"/>
      <w:contextualSpacing/>
    </w:pPr>
    <w:rPr>
      <w:rFonts w:eastAsiaTheme="minorEastAsia"/>
      <w:lang w:eastAsia="ru-RU"/>
    </w:rPr>
  </w:style>
  <w:style w:type="paragraph" w:styleId="a7">
    <w:name w:val="No Spacing"/>
    <w:link w:val="a8"/>
    <w:uiPriority w:val="99"/>
    <w:qFormat/>
    <w:rsid w:val="005D55A7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customStyle="1" w:styleId="a8">
    <w:name w:val="Без интервала Знак"/>
    <w:link w:val="a7"/>
    <w:uiPriority w:val="99"/>
    <w:rsid w:val="005D55A7"/>
    <w:rPr>
      <w:rFonts w:ascii="Calibri" w:eastAsia="Calibri" w:hAnsi="Calibri" w:cs="Times New Roman"/>
      <w:lang w:eastAsia="ru-RU"/>
    </w:rPr>
  </w:style>
  <w:style w:type="paragraph" w:styleId="a9">
    <w:name w:val="Normal (Web)"/>
    <w:basedOn w:val="a"/>
    <w:uiPriority w:val="99"/>
    <w:semiHidden/>
    <w:unhideWhenUsed/>
    <w:rsid w:val="005D55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5D55A7"/>
  </w:style>
  <w:style w:type="character" w:customStyle="1" w:styleId="c4">
    <w:name w:val="c4"/>
    <w:basedOn w:val="a0"/>
    <w:rsid w:val="005D55A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7B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7B7F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5D55A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List Paragraph"/>
    <w:basedOn w:val="a"/>
    <w:uiPriority w:val="34"/>
    <w:qFormat/>
    <w:rsid w:val="005D55A7"/>
    <w:pPr>
      <w:ind w:left="720"/>
      <w:contextualSpacing/>
    </w:pPr>
    <w:rPr>
      <w:rFonts w:eastAsiaTheme="minorEastAsia"/>
      <w:lang w:eastAsia="ru-RU"/>
    </w:rPr>
  </w:style>
  <w:style w:type="paragraph" w:styleId="a7">
    <w:name w:val="No Spacing"/>
    <w:link w:val="a8"/>
    <w:uiPriority w:val="99"/>
    <w:qFormat/>
    <w:rsid w:val="005D55A7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character" w:customStyle="1" w:styleId="a8">
    <w:name w:val="Без интервала Знак"/>
    <w:link w:val="a7"/>
    <w:uiPriority w:val="99"/>
    <w:rsid w:val="005D55A7"/>
    <w:rPr>
      <w:rFonts w:ascii="Calibri" w:eastAsia="Calibri" w:hAnsi="Calibri" w:cs="Times New Roman"/>
      <w:lang w:eastAsia="ru-RU"/>
    </w:rPr>
  </w:style>
  <w:style w:type="paragraph" w:styleId="a9">
    <w:name w:val="Normal (Web)"/>
    <w:basedOn w:val="a"/>
    <w:uiPriority w:val="99"/>
    <w:semiHidden/>
    <w:unhideWhenUsed/>
    <w:rsid w:val="005D55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5D55A7"/>
  </w:style>
  <w:style w:type="character" w:customStyle="1" w:styleId="c4">
    <w:name w:val="c4"/>
    <w:basedOn w:val="a0"/>
    <w:rsid w:val="005D55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12</Pages>
  <Words>2686</Words>
  <Characters>15311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Master</cp:lastModifiedBy>
  <cp:revision>2</cp:revision>
  <dcterms:created xsi:type="dcterms:W3CDTF">2018-04-22T12:47:00Z</dcterms:created>
  <dcterms:modified xsi:type="dcterms:W3CDTF">2018-04-22T12:47:00Z</dcterms:modified>
</cp:coreProperties>
</file>